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DF" w:rsidRDefault="000A07DF" w:rsidP="009E1384">
      <w:pPr>
        <w:tabs>
          <w:tab w:val="left" w:pos="2550"/>
          <w:tab w:val="left" w:pos="5670"/>
        </w:tabs>
        <w:jc w:val="right"/>
        <w:rPr>
          <w:rFonts w:ascii="Arial" w:hAnsi="Arial" w:cs="Arial"/>
          <w:sz w:val="22"/>
          <w:szCs w:val="22"/>
        </w:rPr>
      </w:pPr>
    </w:p>
    <w:p w:rsidR="009E1384" w:rsidRPr="004D2C25" w:rsidRDefault="00E41862" w:rsidP="009E1384">
      <w:pPr>
        <w:tabs>
          <w:tab w:val="left" w:pos="2550"/>
          <w:tab w:val="left" w:pos="5670"/>
        </w:tabs>
        <w:jc w:val="right"/>
        <w:rPr>
          <w:rFonts w:ascii="Arial" w:hAnsi="Arial" w:cs="Arial"/>
          <w:sz w:val="22"/>
          <w:szCs w:val="22"/>
          <w:u w:val="dotted"/>
        </w:rPr>
      </w:pPr>
      <w:r w:rsidRPr="004D2C25">
        <w:rPr>
          <w:rFonts w:ascii="Arial" w:hAnsi="Arial" w:cs="Arial"/>
          <w:sz w:val="22"/>
          <w:szCs w:val="22"/>
        </w:rPr>
        <w:t xml:space="preserve">Brzeg, dnia </w:t>
      </w:r>
      <w:r w:rsidR="00695C23">
        <w:rPr>
          <w:rFonts w:ascii="Arial" w:hAnsi="Arial" w:cs="Arial"/>
          <w:sz w:val="22"/>
          <w:szCs w:val="22"/>
        </w:rPr>
        <w:t>05.07.2021</w:t>
      </w:r>
      <w:r w:rsidR="0043209B" w:rsidRPr="007D2147">
        <w:rPr>
          <w:rFonts w:ascii="Arial" w:hAnsi="Arial" w:cs="Arial"/>
          <w:sz w:val="22"/>
          <w:szCs w:val="22"/>
        </w:rPr>
        <w:t xml:space="preserve"> r.</w:t>
      </w:r>
      <w:r w:rsidR="0043209B">
        <w:rPr>
          <w:rFonts w:ascii="Arial" w:hAnsi="Arial" w:cs="Arial"/>
          <w:sz w:val="22"/>
          <w:szCs w:val="22"/>
          <w:u w:val="dotted"/>
        </w:rPr>
        <w:t xml:space="preserve"> </w:t>
      </w:r>
    </w:p>
    <w:p w:rsidR="004D2C25" w:rsidRPr="004D2C25" w:rsidRDefault="004D2C25" w:rsidP="004D2C25">
      <w:pPr>
        <w:tabs>
          <w:tab w:val="left" w:pos="2550"/>
          <w:tab w:val="left" w:pos="2977"/>
        </w:tabs>
        <w:rPr>
          <w:rFonts w:ascii="Arial" w:hAnsi="Arial" w:cs="Arial"/>
          <w:sz w:val="22"/>
          <w:szCs w:val="22"/>
          <w:u w:val="dotted"/>
        </w:rPr>
      </w:pPr>
      <w:r>
        <w:rPr>
          <w:sz w:val="22"/>
          <w:szCs w:val="22"/>
          <w:u w:val="dotted"/>
        </w:rPr>
        <w:t xml:space="preserve">   </w:t>
      </w:r>
    </w:p>
    <w:p w:rsidR="007D2147" w:rsidRDefault="004D2C25" w:rsidP="004D2C25">
      <w:pPr>
        <w:pStyle w:val="LPsygnatura"/>
        <w:ind w:left="0"/>
        <w:jc w:val="both"/>
        <w:rPr>
          <w:sz w:val="20"/>
        </w:rPr>
      </w:pPr>
      <w:r>
        <w:rPr>
          <w:sz w:val="20"/>
        </w:rPr>
        <w:tab/>
      </w:r>
      <w:r w:rsidR="005918AF">
        <w:rPr>
          <w:sz w:val="20"/>
        </w:rPr>
        <w:t>……………………………………</w:t>
      </w:r>
    </w:p>
    <w:p w:rsidR="00E41862" w:rsidRPr="004D2C25" w:rsidRDefault="007D2147" w:rsidP="004D2C25">
      <w:pPr>
        <w:pStyle w:val="LPsygnatura"/>
        <w:ind w:left="0"/>
        <w:jc w:val="both"/>
        <w:rPr>
          <w:sz w:val="20"/>
        </w:rPr>
      </w:pPr>
      <w:r>
        <w:rPr>
          <w:sz w:val="20"/>
        </w:rPr>
        <w:tab/>
      </w:r>
      <w:r w:rsidR="005918AF">
        <w:rPr>
          <w:sz w:val="20"/>
        </w:rPr>
        <w:tab/>
      </w:r>
      <w:r w:rsidR="004D2C25" w:rsidRPr="004D2C25">
        <w:rPr>
          <w:sz w:val="20"/>
        </w:rPr>
        <w:t>(pieczęć firmowa)</w:t>
      </w:r>
    </w:p>
    <w:p w:rsidR="0043209B" w:rsidRDefault="0043209B" w:rsidP="009E1384">
      <w:pPr>
        <w:pStyle w:val="LPsygnatura"/>
        <w:ind w:left="0"/>
        <w:rPr>
          <w:sz w:val="22"/>
          <w:szCs w:val="22"/>
        </w:rPr>
      </w:pPr>
    </w:p>
    <w:p w:rsidR="009E1384" w:rsidRPr="007D2147" w:rsidRDefault="0018675A" w:rsidP="009E1384">
      <w:pPr>
        <w:pStyle w:val="LPsygnatura"/>
        <w:ind w:left="0"/>
        <w:rPr>
          <w:sz w:val="22"/>
          <w:szCs w:val="22"/>
        </w:rPr>
      </w:pPr>
      <w:r>
        <w:rPr>
          <w:sz w:val="22"/>
          <w:szCs w:val="22"/>
        </w:rPr>
        <w:t>Z</w:t>
      </w:r>
      <w:r w:rsidR="00E41862" w:rsidRPr="004D2C25">
        <w:rPr>
          <w:sz w:val="22"/>
          <w:szCs w:val="22"/>
        </w:rPr>
        <w:t xml:space="preserve">n. spr.: </w:t>
      </w:r>
      <w:r w:rsidR="000A6E2F">
        <w:rPr>
          <w:sz w:val="22"/>
          <w:szCs w:val="22"/>
        </w:rPr>
        <w:t>S.270.1.2021</w:t>
      </w:r>
    </w:p>
    <w:p w:rsidR="009E1384" w:rsidRDefault="009E1384" w:rsidP="009E1384">
      <w:pPr>
        <w:ind w:left="5245"/>
        <w:rPr>
          <w:rFonts w:ascii="Arial" w:hAnsi="Arial" w:cs="Arial"/>
          <w:b/>
          <w:sz w:val="24"/>
          <w:szCs w:val="24"/>
        </w:rPr>
      </w:pPr>
    </w:p>
    <w:p w:rsidR="009E1384" w:rsidRDefault="009E1384" w:rsidP="009E1384">
      <w:pPr>
        <w:ind w:left="5245"/>
        <w:rPr>
          <w:rFonts w:ascii="Arial" w:hAnsi="Arial" w:cs="Arial"/>
          <w:b/>
          <w:sz w:val="24"/>
          <w:szCs w:val="24"/>
        </w:rPr>
      </w:pPr>
    </w:p>
    <w:p w:rsidR="00873BCC" w:rsidRDefault="00873BCC" w:rsidP="00E41862">
      <w:pPr>
        <w:spacing w:line="360" w:lineRule="auto"/>
        <w:jc w:val="center"/>
        <w:rPr>
          <w:rFonts w:ascii="Arial" w:hAnsi="Arial" w:cs="Arial"/>
          <w:b/>
          <w:sz w:val="24"/>
          <w:szCs w:val="24"/>
          <w:u w:val="single"/>
        </w:rPr>
      </w:pPr>
    </w:p>
    <w:p w:rsidR="007A6D44" w:rsidRDefault="00822B6E" w:rsidP="00E41862">
      <w:pPr>
        <w:spacing w:line="360" w:lineRule="auto"/>
        <w:jc w:val="center"/>
        <w:rPr>
          <w:rFonts w:ascii="Arial" w:hAnsi="Arial" w:cs="Arial"/>
          <w:b/>
          <w:sz w:val="24"/>
          <w:szCs w:val="24"/>
          <w:u w:val="single"/>
        </w:rPr>
      </w:pPr>
      <w:r>
        <w:rPr>
          <w:rFonts w:ascii="Arial" w:hAnsi="Arial" w:cs="Arial"/>
          <w:b/>
          <w:sz w:val="24"/>
          <w:szCs w:val="24"/>
          <w:u w:val="single"/>
        </w:rPr>
        <w:t>Zaproszenie do składania ofert</w:t>
      </w:r>
      <w:r w:rsidR="0023539E">
        <w:rPr>
          <w:rFonts w:ascii="Arial" w:hAnsi="Arial" w:cs="Arial"/>
          <w:b/>
          <w:sz w:val="24"/>
          <w:szCs w:val="24"/>
          <w:u w:val="single"/>
        </w:rPr>
        <w:t>/</w:t>
      </w:r>
      <w:r w:rsidR="0023539E" w:rsidRPr="005918AF">
        <w:rPr>
          <w:rFonts w:ascii="Arial" w:hAnsi="Arial" w:cs="Arial"/>
          <w:b/>
          <w:sz w:val="24"/>
          <w:szCs w:val="24"/>
          <w:u w:val="single"/>
        </w:rPr>
        <w:t>zapytanie o cenę</w:t>
      </w:r>
      <w:r w:rsidR="0023539E">
        <w:rPr>
          <w:rFonts w:ascii="Arial" w:hAnsi="Arial" w:cs="Arial"/>
          <w:b/>
          <w:sz w:val="24"/>
          <w:szCs w:val="24"/>
          <w:u w:val="single"/>
        </w:rPr>
        <w:t>*</w:t>
      </w:r>
    </w:p>
    <w:p w:rsidR="009E1384" w:rsidRPr="00695C23" w:rsidRDefault="007A6D44" w:rsidP="00695C23">
      <w:pPr>
        <w:spacing w:line="360" w:lineRule="auto"/>
        <w:jc w:val="center"/>
        <w:rPr>
          <w:rFonts w:ascii="Arial" w:hAnsi="Arial" w:cs="Arial"/>
        </w:rPr>
      </w:pPr>
      <w:r>
        <w:rPr>
          <w:rFonts w:ascii="Arial" w:hAnsi="Arial" w:cs="Arial"/>
        </w:rPr>
        <w:t xml:space="preserve">na podstawie </w:t>
      </w:r>
      <w:r w:rsidR="009E4F64">
        <w:rPr>
          <w:rFonts w:ascii="Arial" w:hAnsi="Arial" w:cs="Arial"/>
        </w:rPr>
        <w:t xml:space="preserve">Regulaminu udzielania zamówień publicznych </w:t>
      </w:r>
      <w:r w:rsidR="005918AF">
        <w:rPr>
          <w:rFonts w:ascii="Arial" w:hAnsi="Arial" w:cs="Arial"/>
        </w:rPr>
        <w:t xml:space="preserve">w Nadleśnictwie Brzeg, których wartość nie przekracza kwoty 130 000 złotych netto </w:t>
      </w:r>
      <w:r w:rsidR="005918AF">
        <w:rPr>
          <w:rFonts w:ascii="Arial" w:hAnsi="Arial" w:cs="Arial"/>
        </w:rPr>
        <w:br/>
      </w:r>
    </w:p>
    <w:p w:rsidR="00617751" w:rsidRDefault="009E1384" w:rsidP="007D2147">
      <w:pPr>
        <w:ind w:firstLine="708"/>
        <w:jc w:val="center"/>
        <w:rPr>
          <w:rFonts w:ascii="Arial" w:hAnsi="Arial" w:cs="Arial"/>
          <w:b/>
          <w:sz w:val="24"/>
        </w:rPr>
      </w:pPr>
      <w:r>
        <w:rPr>
          <w:rFonts w:ascii="Arial" w:hAnsi="Arial" w:cs="Arial"/>
          <w:b/>
          <w:sz w:val="24"/>
        </w:rPr>
        <w:t xml:space="preserve">PGL LP Nadleśnictwo Brzeg zaprasza do złożenia oferty </w:t>
      </w:r>
      <w:r w:rsidR="00E41862">
        <w:rPr>
          <w:rFonts w:ascii="Arial" w:hAnsi="Arial" w:cs="Arial"/>
          <w:b/>
          <w:sz w:val="24"/>
        </w:rPr>
        <w:t>na:</w:t>
      </w:r>
    </w:p>
    <w:p w:rsidR="00267379" w:rsidRDefault="00267379" w:rsidP="007D2147">
      <w:pPr>
        <w:ind w:firstLine="708"/>
        <w:jc w:val="center"/>
        <w:rPr>
          <w:rFonts w:ascii="Arial" w:hAnsi="Arial" w:cs="Arial"/>
          <w:b/>
          <w:sz w:val="24"/>
        </w:rPr>
      </w:pPr>
    </w:p>
    <w:p w:rsidR="00267379" w:rsidRPr="001746D1" w:rsidRDefault="00267379" w:rsidP="00267379">
      <w:pPr>
        <w:pStyle w:val="Akapitzlist"/>
        <w:ind w:left="1440"/>
        <w:jc w:val="both"/>
        <w:rPr>
          <w:rFonts w:ascii="Arial" w:hAnsi="Arial" w:cs="Arial"/>
          <w:sz w:val="22"/>
          <w:szCs w:val="22"/>
        </w:rPr>
      </w:pPr>
      <w:r w:rsidRPr="001746D1">
        <w:rPr>
          <w:rFonts w:ascii="Arial" w:hAnsi="Arial" w:cs="Arial"/>
          <w:sz w:val="22"/>
          <w:szCs w:val="22"/>
        </w:rPr>
        <w:t xml:space="preserve">Budowa punktu do przetrzymywania tusz dzików przed ich zbadaniem w kierunku wykrycia wirusa ASF w Ośrodku Hodowli Zwierzyny „ROGALICE” – roboty budowlane </w:t>
      </w:r>
    </w:p>
    <w:p w:rsidR="00267379" w:rsidRDefault="00267379" w:rsidP="007D2147">
      <w:pPr>
        <w:spacing w:line="360" w:lineRule="auto"/>
        <w:ind w:left="1080"/>
        <w:jc w:val="center"/>
        <w:rPr>
          <w:rFonts w:ascii="Arial" w:hAnsi="Arial" w:cs="Arial"/>
        </w:rPr>
      </w:pPr>
    </w:p>
    <w:p w:rsidR="00873BCC" w:rsidRDefault="00873BCC" w:rsidP="00873BCC">
      <w:pPr>
        <w:spacing w:line="276" w:lineRule="auto"/>
        <w:ind w:left="1080"/>
        <w:rPr>
          <w:rFonts w:ascii="Arial" w:hAnsi="Arial" w:cs="Arial"/>
          <w:sz w:val="22"/>
          <w:szCs w:val="22"/>
        </w:rPr>
      </w:pPr>
    </w:p>
    <w:p w:rsidR="009E1384" w:rsidRPr="00617751" w:rsidRDefault="009E1384" w:rsidP="00617751">
      <w:pPr>
        <w:numPr>
          <w:ilvl w:val="0"/>
          <w:numId w:val="1"/>
        </w:numPr>
        <w:spacing w:line="276" w:lineRule="auto"/>
        <w:rPr>
          <w:rFonts w:ascii="Arial" w:hAnsi="Arial" w:cs="Arial"/>
          <w:sz w:val="22"/>
          <w:szCs w:val="22"/>
        </w:rPr>
      </w:pPr>
      <w:r w:rsidRPr="00617751">
        <w:rPr>
          <w:rFonts w:ascii="Arial" w:hAnsi="Arial" w:cs="Arial"/>
          <w:sz w:val="22"/>
          <w:szCs w:val="22"/>
        </w:rPr>
        <w:t>Zamawiający:</w:t>
      </w:r>
    </w:p>
    <w:p w:rsidR="00617751" w:rsidRPr="00617751" w:rsidRDefault="005918AF" w:rsidP="00617751">
      <w:pPr>
        <w:spacing w:line="276" w:lineRule="auto"/>
        <w:ind w:left="1080"/>
        <w:rPr>
          <w:rFonts w:ascii="Arial" w:hAnsi="Arial" w:cs="Arial"/>
          <w:sz w:val="22"/>
          <w:szCs w:val="22"/>
        </w:rPr>
      </w:pPr>
      <w:r>
        <w:rPr>
          <w:rFonts w:ascii="Arial" w:hAnsi="Arial" w:cs="Arial"/>
          <w:sz w:val="22"/>
          <w:szCs w:val="22"/>
        </w:rPr>
        <w:t xml:space="preserve">Skarb Państwa - </w:t>
      </w:r>
      <w:r w:rsidR="009E1384" w:rsidRPr="00617751">
        <w:rPr>
          <w:rFonts w:ascii="Arial" w:hAnsi="Arial" w:cs="Arial"/>
          <w:sz w:val="22"/>
          <w:szCs w:val="22"/>
        </w:rPr>
        <w:t>Państwowe Gospodarstwo Leśne Las</w:t>
      </w:r>
      <w:r w:rsidR="00617751" w:rsidRPr="00617751">
        <w:rPr>
          <w:rFonts w:ascii="Arial" w:hAnsi="Arial" w:cs="Arial"/>
          <w:sz w:val="22"/>
          <w:szCs w:val="22"/>
        </w:rPr>
        <w:t>y Państwowe Nadleśnictwo Brzeg,</w:t>
      </w:r>
    </w:p>
    <w:p w:rsidR="009E1384" w:rsidRPr="00617751" w:rsidRDefault="009E1384" w:rsidP="00617751">
      <w:pPr>
        <w:spacing w:line="276" w:lineRule="auto"/>
        <w:ind w:left="1080"/>
        <w:rPr>
          <w:rFonts w:ascii="Arial" w:hAnsi="Arial" w:cs="Arial"/>
          <w:sz w:val="22"/>
          <w:szCs w:val="22"/>
        </w:rPr>
      </w:pPr>
      <w:r w:rsidRPr="00617751">
        <w:rPr>
          <w:rFonts w:ascii="Arial" w:hAnsi="Arial" w:cs="Arial"/>
          <w:sz w:val="22"/>
          <w:szCs w:val="22"/>
        </w:rPr>
        <w:t xml:space="preserve">ul. Kilińskiego 1, 49-300 Brzeg, </w:t>
      </w:r>
      <w:r w:rsidRPr="00617751">
        <w:rPr>
          <w:rFonts w:ascii="Arial" w:hAnsi="Arial" w:cs="Arial"/>
          <w:sz w:val="22"/>
          <w:szCs w:val="22"/>
        </w:rPr>
        <w:br/>
        <w:t>NI</w:t>
      </w:r>
      <w:r w:rsidR="002057E0" w:rsidRPr="00617751">
        <w:rPr>
          <w:rFonts w:ascii="Arial" w:hAnsi="Arial" w:cs="Arial"/>
          <w:sz w:val="22"/>
          <w:szCs w:val="22"/>
        </w:rPr>
        <w:t>P 747-000-67-94</w:t>
      </w:r>
    </w:p>
    <w:p w:rsidR="009E1384" w:rsidRPr="00617751" w:rsidRDefault="009E1384" w:rsidP="00617751">
      <w:pPr>
        <w:spacing w:line="276" w:lineRule="auto"/>
        <w:ind w:left="1080"/>
        <w:rPr>
          <w:rFonts w:ascii="Arial" w:hAnsi="Arial" w:cs="Arial"/>
          <w:sz w:val="22"/>
          <w:szCs w:val="22"/>
        </w:rPr>
      </w:pPr>
      <w:r w:rsidRPr="00617751">
        <w:rPr>
          <w:rFonts w:ascii="Arial" w:hAnsi="Arial" w:cs="Arial"/>
          <w:sz w:val="22"/>
          <w:szCs w:val="22"/>
        </w:rPr>
        <w:t>Tel. 77</w:t>
      </w:r>
      <w:r w:rsidR="003A4203" w:rsidRPr="00617751">
        <w:rPr>
          <w:rFonts w:ascii="Arial" w:hAnsi="Arial" w:cs="Arial"/>
          <w:sz w:val="22"/>
          <w:szCs w:val="22"/>
        </w:rPr>
        <w:t> </w:t>
      </w:r>
      <w:r w:rsidRPr="00617751">
        <w:rPr>
          <w:rFonts w:ascii="Arial" w:hAnsi="Arial" w:cs="Arial"/>
          <w:sz w:val="22"/>
          <w:szCs w:val="22"/>
        </w:rPr>
        <w:t>404</w:t>
      </w:r>
      <w:r w:rsidR="003A4203" w:rsidRPr="00617751">
        <w:rPr>
          <w:rFonts w:ascii="Arial" w:hAnsi="Arial" w:cs="Arial"/>
          <w:sz w:val="22"/>
          <w:szCs w:val="22"/>
        </w:rPr>
        <w:t xml:space="preserve"> </w:t>
      </w:r>
      <w:r w:rsidRPr="00617751">
        <w:rPr>
          <w:rFonts w:ascii="Arial" w:hAnsi="Arial" w:cs="Arial"/>
          <w:sz w:val="22"/>
          <w:szCs w:val="22"/>
        </w:rPr>
        <w:t>80</w:t>
      </w:r>
      <w:r w:rsidR="003A4203" w:rsidRPr="00617751">
        <w:rPr>
          <w:rFonts w:ascii="Arial" w:hAnsi="Arial" w:cs="Arial"/>
          <w:sz w:val="22"/>
          <w:szCs w:val="22"/>
        </w:rPr>
        <w:t xml:space="preserve"> </w:t>
      </w:r>
      <w:r w:rsidRPr="00617751">
        <w:rPr>
          <w:rFonts w:ascii="Arial" w:hAnsi="Arial" w:cs="Arial"/>
          <w:sz w:val="22"/>
          <w:szCs w:val="22"/>
        </w:rPr>
        <w:t>30, fax. 77</w:t>
      </w:r>
      <w:r w:rsidR="003A4203" w:rsidRPr="00617751">
        <w:rPr>
          <w:rFonts w:ascii="Arial" w:hAnsi="Arial" w:cs="Arial"/>
          <w:sz w:val="22"/>
          <w:szCs w:val="22"/>
        </w:rPr>
        <w:t> </w:t>
      </w:r>
      <w:r w:rsidRPr="00617751">
        <w:rPr>
          <w:rFonts w:ascii="Arial" w:hAnsi="Arial" w:cs="Arial"/>
          <w:sz w:val="22"/>
          <w:szCs w:val="22"/>
        </w:rPr>
        <w:t>404</w:t>
      </w:r>
      <w:r w:rsidR="003A4203" w:rsidRPr="00617751">
        <w:rPr>
          <w:rFonts w:ascii="Arial" w:hAnsi="Arial" w:cs="Arial"/>
          <w:sz w:val="22"/>
          <w:szCs w:val="22"/>
        </w:rPr>
        <w:t xml:space="preserve"> </w:t>
      </w:r>
      <w:r w:rsidRPr="00617751">
        <w:rPr>
          <w:rFonts w:ascii="Arial" w:hAnsi="Arial" w:cs="Arial"/>
          <w:sz w:val="22"/>
          <w:szCs w:val="22"/>
        </w:rPr>
        <w:t>80</w:t>
      </w:r>
      <w:r w:rsidR="003A4203" w:rsidRPr="00617751">
        <w:rPr>
          <w:rFonts w:ascii="Arial" w:hAnsi="Arial" w:cs="Arial"/>
          <w:sz w:val="22"/>
          <w:szCs w:val="22"/>
        </w:rPr>
        <w:t xml:space="preserve"> </w:t>
      </w:r>
      <w:r w:rsidRPr="00617751">
        <w:rPr>
          <w:rFonts w:ascii="Arial" w:hAnsi="Arial" w:cs="Arial"/>
          <w:sz w:val="22"/>
          <w:szCs w:val="22"/>
        </w:rPr>
        <w:t>44</w:t>
      </w:r>
    </w:p>
    <w:p w:rsidR="009E1384" w:rsidRPr="00617751" w:rsidRDefault="009E1384" w:rsidP="00617751">
      <w:pPr>
        <w:spacing w:line="276" w:lineRule="auto"/>
        <w:ind w:left="1080"/>
        <w:rPr>
          <w:rFonts w:ascii="Arial" w:hAnsi="Arial" w:cs="Arial"/>
          <w:sz w:val="22"/>
          <w:szCs w:val="22"/>
        </w:rPr>
      </w:pPr>
      <w:r w:rsidRPr="00617751">
        <w:rPr>
          <w:rFonts w:ascii="Arial" w:hAnsi="Arial" w:cs="Arial"/>
          <w:sz w:val="22"/>
          <w:szCs w:val="22"/>
        </w:rPr>
        <w:t xml:space="preserve">e-mail: </w:t>
      </w:r>
      <w:hyperlink r:id="rId8" w:history="1">
        <w:r w:rsidRPr="00617751">
          <w:rPr>
            <w:rStyle w:val="Hipercze"/>
            <w:rFonts w:ascii="Arial" w:hAnsi="Arial" w:cs="Arial"/>
            <w:sz w:val="22"/>
            <w:szCs w:val="22"/>
          </w:rPr>
          <w:t>brzeg@katowice.lasy.gov.pl</w:t>
        </w:r>
      </w:hyperlink>
    </w:p>
    <w:p w:rsidR="009E1384" w:rsidRPr="00617751" w:rsidRDefault="009E1384" w:rsidP="00617751">
      <w:pPr>
        <w:spacing w:line="276" w:lineRule="auto"/>
        <w:ind w:left="1080"/>
        <w:rPr>
          <w:rFonts w:ascii="Arial" w:hAnsi="Arial" w:cs="Arial"/>
          <w:sz w:val="22"/>
          <w:szCs w:val="22"/>
        </w:rPr>
      </w:pPr>
      <w:r w:rsidRPr="00617751">
        <w:rPr>
          <w:rFonts w:ascii="Arial" w:hAnsi="Arial" w:cs="Arial"/>
          <w:sz w:val="22"/>
          <w:szCs w:val="22"/>
        </w:rPr>
        <w:t xml:space="preserve">strona internetowa: </w:t>
      </w:r>
      <w:hyperlink r:id="rId9" w:history="1">
        <w:r w:rsidRPr="00617751">
          <w:rPr>
            <w:rStyle w:val="Hipercze"/>
            <w:rFonts w:ascii="Arial" w:hAnsi="Arial" w:cs="Arial"/>
            <w:sz w:val="22"/>
            <w:szCs w:val="22"/>
          </w:rPr>
          <w:t>http://www.brzeg.katowice.lasy.gov.pl</w:t>
        </w:r>
      </w:hyperlink>
    </w:p>
    <w:p w:rsidR="007D2147" w:rsidRDefault="009E1384" w:rsidP="00617751">
      <w:pPr>
        <w:spacing w:line="276" w:lineRule="auto"/>
        <w:ind w:left="1080"/>
        <w:rPr>
          <w:rFonts w:ascii="Arial" w:hAnsi="Arial" w:cs="Arial"/>
          <w:sz w:val="22"/>
          <w:szCs w:val="22"/>
        </w:rPr>
      </w:pPr>
      <w:r w:rsidRPr="00617751">
        <w:rPr>
          <w:rFonts w:ascii="Arial" w:hAnsi="Arial" w:cs="Arial"/>
          <w:sz w:val="22"/>
          <w:szCs w:val="22"/>
        </w:rPr>
        <w:t>osoby uprawnione do k</w:t>
      </w:r>
      <w:r w:rsidR="002057E0" w:rsidRPr="00617751">
        <w:rPr>
          <w:rFonts w:ascii="Arial" w:hAnsi="Arial" w:cs="Arial"/>
          <w:sz w:val="22"/>
          <w:szCs w:val="22"/>
        </w:rPr>
        <w:t xml:space="preserve">ontaktu: </w:t>
      </w:r>
    </w:p>
    <w:p w:rsidR="005918AF" w:rsidRDefault="005918AF" w:rsidP="00617751">
      <w:pPr>
        <w:spacing w:line="276" w:lineRule="auto"/>
        <w:ind w:left="1080"/>
        <w:rPr>
          <w:rFonts w:ascii="Arial" w:hAnsi="Arial" w:cs="Arial"/>
          <w:sz w:val="22"/>
          <w:szCs w:val="22"/>
        </w:rPr>
      </w:pPr>
    </w:p>
    <w:p w:rsidR="005918AF" w:rsidRDefault="000C2022" w:rsidP="005918AF">
      <w:pPr>
        <w:pStyle w:val="Akapitzlist"/>
        <w:numPr>
          <w:ilvl w:val="0"/>
          <w:numId w:val="45"/>
        </w:numPr>
        <w:spacing w:line="276" w:lineRule="auto"/>
        <w:rPr>
          <w:rFonts w:ascii="Arial" w:hAnsi="Arial" w:cs="Arial"/>
          <w:sz w:val="22"/>
          <w:szCs w:val="22"/>
        </w:rPr>
      </w:pPr>
      <w:r>
        <w:rPr>
          <w:rFonts w:ascii="Arial" w:hAnsi="Arial" w:cs="Arial"/>
          <w:sz w:val="22"/>
          <w:szCs w:val="22"/>
        </w:rPr>
        <w:t>Kazimierz Gągola – sekretarz – 792493766 – kazimierz.gagola@katowice.lasy.gov.pl</w:t>
      </w:r>
    </w:p>
    <w:p w:rsidR="005918AF" w:rsidRDefault="005918AF" w:rsidP="005918AF">
      <w:pPr>
        <w:pStyle w:val="Akapitzlist"/>
        <w:spacing w:line="276" w:lineRule="auto"/>
        <w:ind w:left="1800"/>
        <w:jc w:val="center"/>
        <w:rPr>
          <w:rFonts w:ascii="Arial" w:hAnsi="Arial" w:cs="Arial"/>
          <w:sz w:val="18"/>
          <w:szCs w:val="18"/>
        </w:rPr>
      </w:pPr>
      <w:r w:rsidRPr="005918AF">
        <w:rPr>
          <w:rFonts w:ascii="Arial" w:hAnsi="Arial" w:cs="Arial"/>
          <w:sz w:val="18"/>
          <w:szCs w:val="18"/>
        </w:rPr>
        <w:t>(imię i nazwisko – stanowisko – telefon, adres e-mail)</w:t>
      </w:r>
    </w:p>
    <w:p w:rsidR="005918AF" w:rsidRPr="005918AF" w:rsidRDefault="005918AF" w:rsidP="005918AF">
      <w:pPr>
        <w:pStyle w:val="Akapitzlist"/>
        <w:spacing w:line="276" w:lineRule="auto"/>
        <w:ind w:left="1800"/>
        <w:jc w:val="center"/>
        <w:rPr>
          <w:rFonts w:ascii="Arial" w:hAnsi="Arial" w:cs="Arial"/>
          <w:sz w:val="18"/>
          <w:szCs w:val="18"/>
        </w:rPr>
      </w:pPr>
    </w:p>
    <w:p w:rsidR="005918AF" w:rsidRDefault="005918AF" w:rsidP="00617751">
      <w:pPr>
        <w:spacing w:line="276" w:lineRule="auto"/>
        <w:ind w:left="1080"/>
        <w:rPr>
          <w:rFonts w:ascii="Arial" w:hAnsi="Arial" w:cs="Arial"/>
          <w:sz w:val="22"/>
          <w:szCs w:val="22"/>
        </w:rPr>
      </w:pPr>
    </w:p>
    <w:p w:rsidR="00573C24" w:rsidRPr="00573C24" w:rsidRDefault="00573C24" w:rsidP="00573C24">
      <w:pPr>
        <w:pStyle w:val="Akapitzlist"/>
        <w:numPr>
          <w:ilvl w:val="0"/>
          <w:numId w:val="2"/>
        </w:numPr>
        <w:spacing w:line="360" w:lineRule="auto"/>
        <w:rPr>
          <w:rFonts w:ascii="Arial" w:hAnsi="Arial" w:cs="Arial"/>
          <w:sz w:val="22"/>
          <w:szCs w:val="22"/>
        </w:rPr>
      </w:pPr>
      <w:r w:rsidRPr="00573C24">
        <w:rPr>
          <w:rFonts w:ascii="Arial" w:hAnsi="Arial" w:cs="Arial"/>
          <w:sz w:val="22"/>
          <w:szCs w:val="22"/>
        </w:rPr>
        <w:t>Przedmiot zamówienia</w:t>
      </w:r>
    </w:p>
    <w:p w:rsidR="001746D1" w:rsidRPr="00695C23" w:rsidRDefault="009E1384" w:rsidP="00695C23">
      <w:pPr>
        <w:ind w:left="1440"/>
        <w:jc w:val="both"/>
        <w:rPr>
          <w:rFonts w:ascii="Arial" w:hAnsi="Arial" w:cs="Arial"/>
          <w:sz w:val="22"/>
          <w:szCs w:val="22"/>
        </w:rPr>
      </w:pPr>
      <w:r w:rsidRPr="004D2C25">
        <w:rPr>
          <w:rFonts w:ascii="Arial" w:hAnsi="Arial" w:cs="Arial"/>
          <w:sz w:val="22"/>
          <w:szCs w:val="22"/>
        </w:rPr>
        <w:t>Nazwa:</w:t>
      </w:r>
      <w:r w:rsidR="002D7E9B" w:rsidRPr="004D2C25">
        <w:rPr>
          <w:rFonts w:ascii="Arial" w:hAnsi="Arial" w:cs="Arial"/>
          <w:sz w:val="22"/>
          <w:szCs w:val="22"/>
        </w:rPr>
        <w:t xml:space="preserve"> </w:t>
      </w:r>
      <w:r w:rsidR="001746D1" w:rsidRPr="00695C23">
        <w:rPr>
          <w:rFonts w:ascii="Arial" w:hAnsi="Arial" w:cs="Arial"/>
          <w:sz w:val="22"/>
          <w:szCs w:val="22"/>
        </w:rPr>
        <w:t xml:space="preserve">Budowa punktu do przetrzymywania tusz dzików przed ich zbadaniem </w:t>
      </w:r>
      <w:r w:rsidR="00695C23">
        <w:rPr>
          <w:rFonts w:ascii="Arial" w:hAnsi="Arial" w:cs="Arial"/>
          <w:sz w:val="22"/>
          <w:szCs w:val="22"/>
        </w:rPr>
        <w:br/>
      </w:r>
      <w:r w:rsidR="001746D1" w:rsidRPr="00695C23">
        <w:rPr>
          <w:rFonts w:ascii="Arial" w:hAnsi="Arial" w:cs="Arial"/>
          <w:sz w:val="22"/>
          <w:szCs w:val="22"/>
        </w:rPr>
        <w:t xml:space="preserve">w kierunku wykrycia wirusa ASF w Ośrodku Hodowli Zwierzyny „ROGALICE” – roboty budowlane </w:t>
      </w:r>
    </w:p>
    <w:p w:rsidR="001746D1" w:rsidRPr="001746D1" w:rsidRDefault="001746D1" w:rsidP="001746D1">
      <w:pPr>
        <w:pStyle w:val="Akapitzlist"/>
        <w:ind w:left="1440"/>
        <w:jc w:val="both"/>
        <w:rPr>
          <w:rFonts w:ascii="Arial" w:hAnsi="Arial" w:cs="Arial"/>
          <w:sz w:val="22"/>
          <w:szCs w:val="22"/>
        </w:rPr>
      </w:pPr>
    </w:p>
    <w:p w:rsidR="0023539E" w:rsidRPr="004D2C25" w:rsidRDefault="009E1384" w:rsidP="001746D1">
      <w:pPr>
        <w:spacing w:line="360" w:lineRule="auto"/>
        <w:ind w:left="1440"/>
        <w:jc w:val="both"/>
        <w:rPr>
          <w:rFonts w:ascii="Arial" w:hAnsi="Arial" w:cs="Arial"/>
          <w:sz w:val="22"/>
          <w:szCs w:val="22"/>
        </w:rPr>
      </w:pPr>
      <w:r w:rsidRPr="004D2C25">
        <w:rPr>
          <w:rFonts w:ascii="Arial" w:hAnsi="Arial" w:cs="Arial"/>
          <w:sz w:val="22"/>
          <w:szCs w:val="22"/>
        </w:rPr>
        <w:t>Opis przedmiotu zamówienia:</w:t>
      </w:r>
    </w:p>
    <w:p w:rsidR="001746D1" w:rsidRPr="001746D1" w:rsidRDefault="001746D1" w:rsidP="001746D1">
      <w:pPr>
        <w:pStyle w:val="Akapitzlist"/>
        <w:ind w:left="1440"/>
        <w:jc w:val="both"/>
        <w:rPr>
          <w:rFonts w:ascii="Arial" w:hAnsi="Arial" w:cs="Arial"/>
          <w:sz w:val="22"/>
          <w:szCs w:val="22"/>
        </w:rPr>
      </w:pPr>
      <w:r w:rsidRPr="001746D1">
        <w:rPr>
          <w:rFonts w:ascii="Arial" w:hAnsi="Arial" w:cs="Arial"/>
          <w:sz w:val="22"/>
          <w:szCs w:val="22"/>
        </w:rPr>
        <w:t>Roboty budowlane obejmujące w zakresie wykonanie:</w:t>
      </w:r>
    </w:p>
    <w:p w:rsidR="001746D1" w:rsidRPr="001746D1" w:rsidRDefault="001746D1" w:rsidP="001746D1">
      <w:pPr>
        <w:pStyle w:val="Akapitzlist"/>
        <w:ind w:left="1440"/>
        <w:jc w:val="both"/>
        <w:rPr>
          <w:rFonts w:ascii="Arial" w:hAnsi="Arial" w:cs="Arial"/>
          <w:sz w:val="22"/>
          <w:szCs w:val="22"/>
        </w:rPr>
      </w:pPr>
      <w:r w:rsidRPr="001746D1">
        <w:rPr>
          <w:rFonts w:ascii="Arial" w:hAnsi="Arial" w:cs="Arial"/>
          <w:sz w:val="22"/>
          <w:szCs w:val="22"/>
        </w:rPr>
        <w:t>- fundamentów pod kontenery na zwierzynę,</w:t>
      </w:r>
    </w:p>
    <w:p w:rsidR="001746D1" w:rsidRPr="001746D1" w:rsidRDefault="001746D1" w:rsidP="001746D1">
      <w:pPr>
        <w:pStyle w:val="Akapitzlist"/>
        <w:ind w:left="1440"/>
        <w:jc w:val="both"/>
        <w:rPr>
          <w:rFonts w:ascii="Arial" w:hAnsi="Arial" w:cs="Arial"/>
          <w:sz w:val="22"/>
          <w:szCs w:val="22"/>
        </w:rPr>
      </w:pPr>
      <w:r w:rsidRPr="001746D1">
        <w:rPr>
          <w:rFonts w:ascii="Arial" w:hAnsi="Arial" w:cs="Arial"/>
          <w:sz w:val="22"/>
          <w:szCs w:val="22"/>
        </w:rPr>
        <w:t>- drogi i placu utwardzonego,</w:t>
      </w:r>
    </w:p>
    <w:p w:rsidR="001746D1" w:rsidRPr="001746D1" w:rsidRDefault="001746D1" w:rsidP="001746D1">
      <w:pPr>
        <w:pStyle w:val="Akapitzlist"/>
        <w:ind w:left="1440"/>
        <w:jc w:val="both"/>
        <w:rPr>
          <w:rFonts w:ascii="Arial" w:hAnsi="Arial" w:cs="Arial"/>
          <w:sz w:val="22"/>
          <w:szCs w:val="22"/>
        </w:rPr>
      </w:pPr>
      <w:r w:rsidRPr="001746D1">
        <w:rPr>
          <w:rFonts w:ascii="Arial" w:hAnsi="Arial" w:cs="Arial"/>
          <w:sz w:val="22"/>
          <w:szCs w:val="22"/>
        </w:rPr>
        <w:t>- ogrodzenia terenu,</w:t>
      </w:r>
    </w:p>
    <w:p w:rsidR="001746D1" w:rsidRPr="001746D1" w:rsidRDefault="001746D1" w:rsidP="001746D1">
      <w:pPr>
        <w:pStyle w:val="Akapitzlist"/>
        <w:ind w:left="1440"/>
        <w:jc w:val="both"/>
        <w:rPr>
          <w:rFonts w:ascii="Arial" w:hAnsi="Arial" w:cs="Arial"/>
          <w:sz w:val="22"/>
          <w:szCs w:val="22"/>
        </w:rPr>
      </w:pPr>
      <w:r w:rsidRPr="001746D1">
        <w:rPr>
          <w:rFonts w:ascii="Arial" w:hAnsi="Arial" w:cs="Arial"/>
          <w:sz w:val="22"/>
          <w:szCs w:val="22"/>
        </w:rPr>
        <w:t>- przyłącza wody i kanalizacji,</w:t>
      </w:r>
    </w:p>
    <w:p w:rsidR="001746D1" w:rsidRPr="001746D1" w:rsidRDefault="001746D1" w:rsidP="001746D1">
      <w:pPr>
        <w:pStyle w:val="Akapitzlist"/>
        <w:ind w:left="1440"/>
        <w:jc w:val="both"/>
        <w:rPr>
          <w:rFonts w:ascii="Arial" w:hAnsi="Arial" w:cs="Arial"/>
          <w:sz w:val="22"/>
          <w:szCs w:val="22"/>
        </w:rPr>
      </w:pPr>
      <w:r w:rsidRPr="001746D1">
        <w:rPr>
          <w:rFonts w:ascii="Arial" w:hAnsi="Arial" w:cs="Arial"/>
          <w:sz w:val="22"/>
          <w:szCs w:val="22"/>
        </w:rPr>
        <w:t>- zasilania chłodni kontenerowych,</w:t>
      </w:r>
    </w:p>
    <w:p w:rsidR="00695C23" w:rsidRDefault="001746D1" w:rsidP="00695C23">
      <w:pPr>
        <w:pStyle w:val="Akapitzlist"/>
        <w:spacing w:line="360" w:lineRule="auto"/>
        <w:ind w:left="1418"/>
        <w:jc w:val="both"/>
        <w:rPr>
          <w:rStyle w:val="paragraphpunkt1"/>
          <w:rFonts w:ascii="Arial" w:hAnsi="Arial" w:cs="Arial"/>
          <w:b w:val="0"/>
          <w:bCs w:val="0"/>
          <w:sz w:val="22"/>
          <w:szCs w:val="22"/>
        </w:rPr>
      </w:pPr>
      <w:r w:rsidRPr="001746D1">
        <w:rPr>
          <w:rFonts w:ascii="Arial" w:hAnsi="Arial" w:cs="Arial"/>
          <w:sz w:val="22"/>
          <w:szCs w:val="22"/>
        </w:rPr>
        <w:t>- innych koniecznych robót montażowych.</w:t>
      </w:r>
    </w:p>
    <w:p w:rsidR="001746D1" w:rsidRDefault="001746D1" w:rsidP="00695C23">
      <w:pPr>
        <w:ind w:left="708" w:firstLine="708"/>
        <w:jc w:val="both"/>
        <w:rPr>
          <w:rStyle w:val="paragraphpunkt1"/>
          <w:rFonts w:ascii="Arial" w:hAnsi="Arial" w:cs="Arial"/>
          <w:b w:val="0"/>
          <w:bCs w:val="0"/>
          <w:sz w:val="22"/>
          <w:szCs w:val="22"/>
        </w:rPr>
      </w:pPr>
      <w:r w:rsidRPr="005F41EF">
        <w:rPr>
          <w:rStyle w:val="paragraphpunkt1"/>
          <w:rFonts w:ascii="Arial" w:hAnsi="Arial" w:cs="Arial"/>
          <w:b w:val="0"/>
          <w:bCs w:val="0"/>
          <w:sz w:val="22"/>
          <w:szCs w:val="22"/>
        </w:rPr>
        <w:t>Szczegółowy zakres robót budowlanych przewidzianych do wykonania określają</w:t>
      </w:r>
      <w:r>
        <w:rPr>
          <w:rStyle w:val="paragraphpunkt1"/>
          <w:rFonts w:ascii="Arial" w:hAnsi="Arial" w:cs="Arial"/>
          <w:b w:val="0"/>
          <w:bCs w:val="0"/>
          <w:sz w:val="22"/>
          <w:szCs w:val="22"/>
        </w:rPr>
        <w:t xml:space="preserve">: </w:t>
      </w:r>
      <w:r>
        <w:rPr>
          <w:rStyle w:val="paragraphpunkt1"/>
          <w:rFonts w:ascii="Arial" w:hAnsi="Arial" w:cs="Arial"/>
          <w:b w:val="0"/>
          <w:bCs w:val="0"/>
          <w:sz w:val="22"/>
          <w:szCs w:val="22"/>
        </w:rPr>
        <w:tab/>
      </w:r>
      <w:r>
        <w:rPr>
          <w:rStyle w:val="paragraphpunkt1"/>
          <w:rFonts w:ascii="Arial" w:hAnsi="Arial" w:cs="Arial"/>
          <w:b w:val="0"/>
          <w:bCs w:val="0"/>
          <w:sz w:val="22"/>
          <w:szCs w:val="22"/>
        </w:rPr>
        <w:tab/>
      </w:r>
      <w:r>
        <w:rPr>
          <w:rStyle w:val="paragraphpunkt1"/>
          <w:rFonts w:ascii="Arial" w:hAnsi="Arial" w:cs="Arial"/>
          <w:b w:val="0"/>
          <w:bCs w:val="0"/>
          <w:sz w:val="22"/>
          <w:szCs w:val="22"/>
        </w:rPr>
        <w:tab/>
        <w:t>- dokumentacja projektowa</w:t>
      </w:r>
      <w:r w:rsidR="00395B6F">
        <w:rPr>
          <w:rStyle w:val="paragraphpunkt1"/>
          <w:rFonts w:ascii="Arial" w:hAnsi="Arial" w:cs="Arial"/>
          <w:b w:val="0"/>
          <w:bCs w:val="0"/>
          <w:sz w:val="22"/>
          <w:szCs w:val="22"/>
        </w:rPr>
        <w:t xml:space="preserve"> (załącznik nr 2)</w:t>
      </w:r>
      <w:r>
        <w:rPr>
          <w:rStyle w:val="paragraphpunkt1"/>
          <w:rFonts w:ascii="Arial" w:hAnsi="Arial" w:cs="Arial"/>
          <w:b w:val="0"/>
          <w:bCs w:val="0"/>
          <w:sz w:val="22"/>
          <w:szCs w:val="22"/>
        </w:rPr>
        <w:t>,</w:t>
      </w:r>
    </w:p>
    <w:p w:rsidR="001746D1" w:rsidRDefault="001746D1" w:rsidP="00695C23">
      <w:pPr>
        <w:jc w:val="both"/>
        <w:rPr>
          <w:rStyle w:val="paragraphpunkt1"/>
          <w:rFonts w:ascii="Arial" w:hAnsi="Arial" w:cs="Arial"/>
          <w:b w:val="0"/>
          <w:bCs w:val="0"/>
          <w:sz w:val="22"/>
          <w:szCs w:val="22"/>
        </w:rPr>
      </w:pPr>
      <w:r>
        <w:rPr>
          <w:rStyle w:val="paragraphpunkt1"/>
          <w:rFonts w:ascii="Arial" w:hAnsi="Arial" w:cs="Arial"/>
          <w:b w:val="0"/>
          <w:bCs w:val="0"/>
          <w:sz w:val="22"/>
          <w:szCs w:val="22"/>
        </w:rPr>
        <w:tab/>
      </w:r>
      <w:r>
        <w:rPr>
          <w:rStyle w:val="paragraphpunkt1"/>
          <w:rFonts w:ascii="Arial" w:hAnsi="Arial" w:cs="Arial"/>
          <w:b w:val="0"/>
          <w:bCs w:val="0"/>
          <w:sz w:val="22"/>
          <w:szCs w:val="22"/>
        </w:rPr>
        <w:tab/>
      </w:r>
      <w:r>
        <w:rPr>
          <w:rStyle w:val="paragraphpunkt1"/>
          <w:rFonts w:ascii="Arial" w:hAnsi="Arial" w:cs="Arial"/>
          <w:b w:val="0"/>
          <w:bCs w:val="0"/>
          <w:sz w:val="22"/>
          <w:szCs w:val="22"/>
        </w:rPr>
        <w:tab/>
        <w:t>- przedmiar robót</w:t>
      </w:r>
      <w:r w:rsidR="00395B6F">
        <w:rPr>
          <w:rStyle w:val="paragraphpunkt1"/>
          <w:rFonts w:ascii="Arial" w:hAnsi="Arial" w:cs="Arial"/>
          <w:b w:val="0"/>
          <w:bCs w:val="0"/>
          <w:sz w:val="22"/>
          <w:szCs w:val="22"/>
        </w:rPr>
        <w:t xml:space="preserve"> (załącznik nr 3),</w:t>
      </w:r>
    </w:p>
    <w:p w:rsidR="001746D1" w:rsidRDefault="001746D1" w:rsidP="00695C23">
      <w:pPr>
        <w:jc w:val="both"/>
        <w:rPr>
          <w:rStyle w:val="paragraphpunkt1"/>
          <w:rFonts w:ascii="Arial" w:hAnsi="Arial" w:cs="Arial"/>
          <w:b w:val="0"/>
          <w:bCs w:val="0"/>
          <w:sz w:val="22"/>
          <w:szCs w:val="22"/>
        </w:rPr>
      </w:pPr>
      <w:r>
        <w:rPr>
          <w:rStyle w:val="paragraphpunkt1"/>
          <w:rFonts w:ascii="Arial" w:hAnsi="Arial" w:cs="Arial"/>
          <w:b w:val="0"/>
          <w:bCs w:val="0"/>
          <w:sz w:val="22"/>
          <w:szCs w:val="22"/>
        </w:rPr>
        <w:tab/>
      </w:r>
      <w:r>
        <w:rPr>
          <w:rStyle w:val="paragraphpunkt1"/>
          <w:rFonts w:ascii="Arial" w:hAnsi="Arial" w:cs="Arial"/>
          <w:b w:val="0"/>
          <w:bCs w:val="0"/>
          <w:sz w:val="22"/>
          <w:szCs w:val="22"/>
        </w:rPr>
        <w:tab/>
      </w:r>
      <w:r>
        <w:rPr>
          <w:rStyle w:val="paragraphpunkt1"/>
          <w:rFonts w:ascii="Arial" w:hAnsi="Arial" w:cs="Arial"/>
          <w:b w:val="0"/>
          <w:bCs w:val="0"/>
          <w:sz w:val="22"/>
          <w:szCs w:val="22"/>
        </w:rPr>
        <w:tab/>
        <w:t>- zapisy umowy</w:t>
      </w:r>
      <w:r w:rsidR="00395B6F">
        <w:rPr>
          <w:rStyle w:val="paragraphpunkt1"/>
          <w:rFonts w:ascii="Arial" w:hAnsi="Arial" w:cs="Arial"/>
          <w:b w:val="0"/>
          <w:bCs w:val="0"/>
          <w:sz w:val="22"/>
          <w:szCs w:val="22"/>
        </w:rPr>
        <w:t xml:space="preserve"> (załącznik nr 4).</w:t>
      </w:r>
    </w:p>
    <w:p w:rsidR="00695C23" w:rsidRPr="00267379" w:rsidRDefault="00695C23" w:rsidP="00695C23">
      <w:pPr>
        <w:jc w:val="both"/>
        <w:rPr>
          <w:rFonts w:ascii="Arial" w:hAnsi="Arial" w:cs="Arial"/>
          <w:sz w:val="22"/>
          <w:szCs w:val="22"/>
        </w:rPr>
      </w:pPr>
    </w:p>
    <w:p w:rsidR="009E1384" w:rsidRDefault="009E1384" w:rsidP="00267379">
      <w:pPr>
        <w:pStyle w:val="Akapitzlist"/>
        <w:numPr>
          <w:ilvl w:val="0"/>
          <w:numId w:val="2"/>
        </w:numPr>
        <w:spacing w:line="360" w:lineRule="auto"/>
        <w:jc w:val="both"/>
        <w:rPr>
          <w:rFonts w:ascii="Arial" w:hAnsi="Arial" w:cs="Arial"/>
          <w:sz w:val="22"/>
          <w:szCs w:val="22"/>
        </w:rPr>
      </w:pPr>
      <w:r w:rsidRPr="005918AF">
        <w:rPr>
          <w:rFonts w:ascii="Arial" w:hAnsi="Arial" w:cs="Arial"/>
          <w:sz w:val="22"/>
          <w:szCs w:val="22"/>
        </w:rPr>
        <w:lastRenderedPageBreak/>
        <w:t xml:space="preserve">Tryb postępowania: </w:t>
      </w:r>
      <w:r w:rsidR="002D7E9B" w:rsidRPr="005918AF">
        <w:rPr>
          <w:rFonts w:ascii="Arial" w:hAnsi="Arial" w:cs="Arial"/>
          <w:sz w:val="22"/>
          <w:szCs w:val="22"/>
        </w:rPr>
        <w:t>zaproszenie do składania ofert</w:t>
      </w:r>
      <w:r w:rsidR="00705EC9" w:rsidRPr="005918AF">
        <w:rPr>
          <w:rFonts w:ascii="Arial" w:hAnsi="Arial" w:cs="Arial"/>
          <w:sz w:val="22"/>
          <w:szCs w:val="22"/>
        </w:rPr>
        <w:t>/</w:t>
      </w:r>
      <w:r w:rsidR="00705EC9" w:rsidRPr="001746D1">
        <w:rPr>
          <w:rFonts w:ascii="Arial" w:hAnsi="Arial" w:cs="Arial"/>
          <w:strike/>
          <w:sz w:val="22"/>
          <w:szCs w:val="22"/>
        </w:rPr>
        <w:t>zapytanie o cenę</w:t>
      </w:r>
      <w:r w:rsidR="008664C5" w:rsidRPr="005918AF">
        <w:rPr>
          <w:rFonts w:ascii="Arial" w:hAnsi="Arial" w:cs="Arial"/>
          <w:sz w:val="22"/>
          <w:szCs w:val="22"/>
        </w:rPr>
        <w:t>*</w:t>
      </w:r>
    </w:p>
    <w:p w:rsidR="005918AF" w:rsidRDefault="005918AF" w:rsidP="00267379">
      <w:pPr>
        <w:pStyle w:val="Akapitzlist"/>
        <w:numPr>
          <w:ilvl w:val="0"/>
          <w:numId w:val="2"/>
        </w:numPr>
        <w:spacing w:line="360" w:lineRule="auto"/>
        <w:jc w:val="both"/>
        <w:rPr>
          <w:rFonts w:ascii="Arial" w:hAnsi="Arial" w:cs="Arial"/>
          <w:sz w:val="22"/>
          <w:szCs w:val="22"/>
        </w:rPr>
      </w:pPr>
      <w:r>
        <w:rPr>
          <w:rFonts w:ascii="Arial" w:hAnsi="Arial" w:cs="Arial"/>
          <w:sz w:val="22"/>
          <w:szCs w:val="22"/>
        </w:rPr>
        <w:t>Opis sposobu przygotowania oferty:</w:t>
      </w:r>
    </w:p>
    <w:p w:rsidR="00573C24" w:rsidRDefault="00573C24" w:rsidP="00573C24">
      <w:pPr>
        <w:pStyle w:val="Akapitzlist"/>
        <w:numPr>
          <w:ilvl w:val="0"/>
          <w:numId w:val="45"/>
        </w:numPr>
        <w:spacing w:line="360" w:lineRule="auto"/>
        <w:jc w:val="both"/>
        <w:rPr>
          <w:rFonts w:ascii="Arial" w:hAnsi="Arial" w:cs="Arial"/>
          <w:sz w:val="22"/>
          <w:szCs w:val="22"/>
        </w:rPr>
      </w:pPr>
      <w:r w:rsidRPr="00573C24">
        <w:rPr>
          <w:rFonts w:ascii="Arial" w:hAnsi="Arial" w:cs="Arial"/>
          <w:sz w:val="22"/>
          <w:szCs w:val="22"/>
        </w:rPr>
        <w:t xml:space="preserve">Oferta musi zawierać sumaryczną cenę obejmującą wszystkie koszty wykonania zadania, na które jest złożona oraz informacje o gwarancji na przedmiot zamówienia (załącznik nr </w:t>
      </w:r>
      <w:r w:rsidR="003606EE">
        <w:rPr>
          <w:rFonts w:ascii="Arial" w:hAnsi="Arial" w:cs="Arial"/>
          <w:sz w:val="22"/>
          <w:szCs w:val="22"/>
        </w:rPr>
        <w:t>1</w:t>
      </w:r>
      <w:r w:rsidRPr="00573C24">
        <w:rPr>
          <w:rFonts w:ascii="Arial" w:hAnsi="Arial" w:cs="Arial"/>
          <w:sz w:val="22"/>
          <w:szCs w:val="22"/>
        </w:rPr>
        <w:t xml:space="preserve">). Do wzory oferty należy dołączyć szczegółowy kosztorys ofertowy Wykonawcy, opracowany na podstawie przedmiaru robót (załącznik nr </w:t>
      </w:r>
      <w:r w:rsidR="003606EE">
        <w:rPr>
          <w:rFonts w:ascii="Arial" w:hAnsi="Arial" w:cs="Arial"/>
          <w:sz w:val="22"/>
          <w:szCs w:val="22"/>
        </w:rPr>
        <w:t>3</w:t>
      </w:r>
      <w:r w:rsidRPr="00573C24">
        <w:rPr>
          <w:rFonts w:ascii="Arial" w:hAnsi="Arial" w:cs="Arial"/>
          <w:sz w:val="22"/>
          <w:szCs w:val="22"/>
        </w:rPr>
        <w:t>)</w:t>
      </w:r>
      <w:r w:rsidR="003606EE">
        <w:rPr>
          <w:rFonts w:ascii="Arial" w:hAnsi="Arial" w:cs="Arial"/>
          <w:sz w:val="22"/>
          <w:szCs w:val="22"/>
        </w:rPr>
        <w:t xml:space="preserve"> oraz zaakceptowany wzór umowy (załącznik nr 4)</w:t>
      </w:r>
      <w:r w:rsidRPr="00573C24">
        <w:rPr>
          <w:rFonts w:ascii="Arial" w:hAnsi="Arial" w:cs="Arial"/>
          <w:sz w:val="22"/>
          <w:szCs w:val="22"/>
        </w:rPr>
        <w:t>;</w:t>
      </w:r>
    </w:p>
    <w:p w:rsidR="00395B6F" w:rsidRDefault="00395B6F" w:rsidP="00573C24">
      <w:pPr>
        <w:pStyle w:val="Akapitzlist"/>
        <w:numPr>
          <w:ilvl w:val="0"/>
          <w:numId w:val="45"/>
        </w:numPr>
        <w:spacing w:line="360" w:lineRule="auto"/>
        <w:jc w:val="both"/>
        <w:rPr>
          <w:rFonts w:ascii="Arial" w:hAnsi="Arial" w:cs="Arial"/>
          <w:sz w:val="22"/>
          <w:szCs w:val="22"/>
        </w:rPr>
      </w:pPr>
      <w:r>
        <w:rPr>
          <w:rFonts w:ascii="Arial" w:hAnsi="Arial" w:cs="Arial"/>
          <w:sz w:val="22"/>
          <w:szCs w:val="22"/>
        </w:rPr>
        <w:t>Dokumentacja projektowa, przedmiar i pozostałe materiały znajdują się do wglądu w siedzibie Nadleśnictwa Brzeg, po uprzednim kontakcie i umówieniu spotkania.</w:t>
      </w:r>
    </w:p>
    <w:p w:rsidR="00267379" w:rsidRPr="00267379" w:rsidRDefault="00267379" w:rsidP="00267379">
      <w:pPr>
        <w:numPr>
          <w:ilvl w:val="0"/>
          <w:numId w:val="45"/>
        </w:numPr>
        <w:spacing w:line="360" w:lineRule="auto"/>
        <w:jc w:val="both"/>
        <w:rPr>
          <w:rFonts w:ascii="Arial" w:hAnsi="Arial" w:cs="Arial"/>
          <w:sz w:val="22"/>
          <w:szCs w:val="22"/>
        </w:rPr>
      </w:pPr>
      <w:r w:rsidRPr="004D2C25">
        <w:rPr>
          <w:rFonts w:ascii="Arial" w:hAnsi="Arial" w:cs="Arial"/>
          <w:sz w:val="22"/>
          <w:szCs w:val="22"/>
        </w:rPr>
        <w:t>Wykonawca składa/przesyła ofertę w formie pisemnej</w:t>
      </w:r>
      <w:r>
        <w:rPr>
          <w:rFonts w:ascii="Arial" w:hAnsi="Arial" w:cs="Arial"/>
          <w:sz w:val="22"/>
          <w:szCs w:val="22"/>
        </w:rPr>
        <w:t xml:space="preserve">, w zamkniętej kopercie </w:t>
      </w:r>
      <w:r w:rsidRPr="004D2C25">
        <w:rPr>
          <w:rFonts w:ascii="Arial" w:hAnsi="Arial" w:cs="Arial"/>
          <w:sz w:val="22"/>
          <w:szCs w:val="22"/>
        </w:rPr>
        <w:t xml:space="preserve">podpisaną przez uprawnione osoby do </w:t>
      </w:r>
      <w:r w:rsidRPr="007D0DE6">
        <w:rPr>
          <w:rFonts w:ascii="Arial" w:hAnsi="Arial" w:cs="Arial"/>
          <w:sz w:val="22"/>
          <w:szCs w:val="22"/>
        </w:rPr>
        <w:t>dnia</w:t>
      </w:r>
      <w:r>
        <w:rPr>
          <w:rFonts w:ascii="Arial" w:hAnsi="Arial" w:cs="Arial"/>
          <w:sz w:val="22"/>
          <w:szCs w:val="22"/>
        </w:rPr>
        <w:t xml:space="preserve"> </w:t>
      </w:r>
      <w:r w:rsidR="00695C23">
        <w:rPr>
          <w:rFonts w:ascii="Arial" w:hAnsi="Arial" w:cs="Arial"/>
          <w:b/>
          <w:sz w:val="22"/>
          <w:szCs w:val="22"/>
        </w:rPr>
        <w:t>15</w:t>
      </w:r>
      <w:r w:rsidRPr="007D0DE6">
        <w:rPr>
          <w:rFonts w:ascii="Arial" w:hAnsi="Arial" w:cs="Arial"/>
          <w:b/>
          <w:sz w:val="22"/>
          <w:szCs w:val="22"/>
        </w:rPr>
        <w:t>.07.20</w:t>
      </w:r>
      <w:r w:rsidR="00695C23">
        <w:rPr>
          <w:rFonts w:ascii="Arial" w:hAnsi="Arial" w:cs="Arial"/>
          <w:b/>
          <w:sz w:val="22"/>
          <w:szCs w:val="22"/>
        </w:rPr>
        <w:t>21</w:t>
      </w:r>
      <w:r w:rsidRPr="007D0DE6">
        <w:rPr>
          <w:rFonts w:ascii="Arial" w:hAnsi="Arial" w:cs="Arial"/>
          <w:b/>
          <w:sz w:val="22"/>
          <w:szCs w:val="22"/>
        </w:rPr>
        <w:t xml:space="preserve"> r.</w:t>
      </w:r>
      <w:r>
        <w:rPr>
          <w:rFonts w:ascii="Arial" w:hAnsi="Arial" w:cs="Arial"/>
          <w:sz w:val="22"/>
          <w:szCs w:val="22"/>
        </w:rPr>
        <w:t xml:space="preserve">, </w:t>
      </w:r>
      <w:r w:rsidRPr="007D0DE6">
        <w:rPr>
          <w:rFonts w:ascii="Arial" w:hAnsi="Arial" w:cs="Arial"/>
          <w:sz w:val="22"/>
          <w:szCs w:val="22"/>
        </w:rPr>
        <w:t>do</w:t>
      </w:r>
      <w:r>
        <w:rPr>
          <w:rFonts w:ascii="Arial" w:hAnsi="Arial" w:cs="Arial"/>
          <w:sz w:val="22"/>
          <w:szCs w:val="22"/>
        </w:rPr>
        <w:t xml:space="preserve"> godziny </w:t>
      </w:r>
      <w:r w:rsidRPr="007D0DE6">
        <w:rPr>
          <w:rFonts w:ascii="Arial" w:hAnsi="Arial" w:cs="Arial"/>
          <w:b/>
          <w:sz w:val="22"/>
          <w:szCs w:val="22"/>
        </w:rPr>
        <w:t>10:00</w:t>
      </w:r>
      <w:r>
        <w:rPr>
          <w:rFonts w:ascii="Arial" w:hAnsi="Arial" w:cs="Arial"/>
          <w:sz w:val="22"/>
          <w:szCs w:val="22"/>
        </w:rPr>
        <w:t xml:space="preserve"> </w:t>
      </w:r>
      <w:r>
        <w:rPr>
          <w:rFonts w:ascii="Arial" w:hAnsi="Arial" w:cs="Arial"/>
          <w:sz w:val="22"/>
          <w:szCs w:val="22"/>
        </w:rPr>
        <w:br/>
      </w:r>
      <w:r w:rsidRPr="004D2C25">
        <w:rPr>
          <w:rFonts w:ascii="Arial" w:hAnsi="Arial" w:cs="Arial"/>
          <w:sz w:val="22"/>
          <w:szCs w:val="22"/>
        </w:rPr>
        <w:t xml:space="preserve">w sekretariacie (pokój nr 16) Nadleśnictwa Brzeg, ul. Kilińskiego 1, 49-300 Brzeg; </w:t>
      </w:r>
    </w:p>
    <w:p w:rsidR="00873BCC" w:rsidRPr="00267379" w:rsidRDefault="00573C24" w:rsidP="00267379">
      <w:pPr>
        <w:numPr>
          <w:ilvl w:val="0"/>
          <w:numId w:val="45"/>
        </w:numPr>
        <w:spacing w:line="360" w:lineRule="auto"/>
        <w:jc w:val="both"/>
        <w:rPr>
          <w:rFonts w:ascii="Arial" w:hAnsi="Arial" w:cs="Arial"/>
          <w:sz w:val="22"/>
          <w:szCs w:val="22"/>
        </w:rPr>
      </w:pPr>
      <w:r w:rsidRPr="004D2C25">
        <w:rPr>
          <w:rFonts w:ascii="Arial" w:hAnsi="Arial" w:cs="Arial"/>
          <w:sz w:val="22"/>
          <w:szCs w:val="22"/>
        </w:rPr>
        <w:t>Otwarcie ofert w dniu</w:t>
      </w:r>
      <w:r>
        <w:rPr>
          <w:rFonts w:ascii="Arial" w:hAnsi="Arial" w:cs="Arial"/>
          <w:sz w:val="22"/>
          <w:szCs w:val="22"/>
        </w:rPr>
        <w:t xml:space="preserve"> </w:t>
      </w:r>
      <w:r w:rsidR="003606EE">
        <w:rPr>
          <w:rFonts w:ascii="Arial" w:hAnsi="Arial" w:cs="Arial"/>
          <w:b/>
          <w:sz w:val="22"/>
          <w:szCs w:val="22"/>
        </w:rPr>
        <w:t>1</w:t>
      </w:r>
      <w:r w:rsidR="00695C23">
        <w:rPr>
          <w:rFonts w:ascii="Arial" w:hAnsi="Arial" w:cs="Arial"/>
          <w:b/>
          <w:sz w:val="22"/>
          <w:szCs w:val="22"/>
        </w:rPr>
        <w:t>5</w:t>
      </w:r>
      <w:r w:rsidRPr="007D0DE6">
        <w:rPr>
          <w:rFonts w:ascii="Arial" w:hAnsi="Arial" w:cs="Arial"/>
          <w:b/>
          <w:sz w:val="22"/>
          <w:szCs w:val="22"/>
        </w:rPr>
        <w:t>.07.20</w:t>
      </w:r>
      <w:r w:rsidR="00695C23">
        <w:rPr>
          <w:rFonts w:ascii="Arial" w:hAnsi="Arial" w:cs="Arial"/>
          <w:b/>
          <w:sz w:val="22"/>
          <w:szCs w:val="22"/>
        </w:rPr>
        <w:t>21</w:t>
      </w:r>
      <w:r w:rsidRPr="007D0DE6">
        <w:rPr>
          <w:rFonts w:ascii="Arial" w:hAnsi="Arial" w:cs="Arial"/>
          <w:b/>
          <w:sz w:val="22"/>
          <w:szCs w:val="22"/>
        </w:rPr>
        <w:t xml:space="preserve"> r.</w:t>
      </w:r>
      <w:r>
        <w:rPr>
          <w:rFonts w:ascii="Arial" w:hAnsi="Arial" w:cs="Arial"/>
          <w:b/>
          <w:sz w:val="22"/>
          <w:szCs w:val="22"/>
        </w:rPr>
        <w:t xml:space="preserve"> </w:t>
      </w:r>
      <w:r w:rsidRPr="004D2C25">
        <w:rPr>
          <w:rFonts w:ascii="Arial" w:hAnsi="Arial" w:cs="Arial"/>
          <w:sz w:val="22"/>
          <w:szCs w:val="22"/>
        </w:rPr>
        <w:t>o godzinie</w:t>
      </w:r>
      <w:r>
        <w:rPr>
          <w:rFonts w:ascii="Arial" w:hAnsi="Arial" w:cs="Arial"/>
          <w:sz w:val="22"/>
          <w:szCs w:val="22"/>
        </w:rPr>
        <w:t xml:space="preserve"> </w:t>
      </w:r>
      <w:r w:rsidRPr="007D0DE6">
        <w:rPr>
          <w:rFonts w:ascii="Arial" w:hAnsi="Arial" w:cs="Arial"/>
          <w:b/>
          <w:sz w:val="22"/>
          <w:szCs w:val="22"/>
        </w:rPr>
        <w:t>10:</w:t>
      </w:r>
      <w:r w:rsidR="00695C23">
        <w:rPr>
          <w:rFonts w:ascii="Arial" w:hAnsi="Arial" w:cs="Arial"/>
          <w:b/>
          <w:sz w:val="22"/>
          <w:szCs w:val="22"/>
        </w:rPr>
        <w:t>15</w:t>
      </w:r>
      <w:r>
        <w:rPr>
          <w:rFonts w:ascii="Arial" w:hAnsi="Arial" w:cs="Arial"/>
          <w:sz w:val="22"/>
          <w:szCs w:val="22"/>
        </w:rPr>
        <w:t xml:space="preserve"> </w:t>
      </w:r>
      <w:r w:rsidRPr="004D2C25">
        <w:rPr>
          <w:rFonts w:ascii="Arial" w:hAnsi="Arial" w:cs="Arial"/>
          <w:sz w:val="22"/>
          <w:szCs w:val="22"/>
        </w:rPr>
        <w:t xml:space="preserve">w Sali narad Nadleśnictwa </w:t>
      </w:r>
      <w:r>
        <w:rPr>
          <w:rFonts w:ascii="Arial" w:hAnsi="Arial" w:cs="Arial"/>
          <w:sz w:val="22"/>
          <w:szCs w:val="22"/>
        </w:rPr>
        <w:br/>
      </w:r>
      <w:r w:rsidRPr="004D2C25">
        <w:rPr>
          <w:rFonts w:ascii="Arial" w:hAnsi="Arial" w:cs="Arial"/>
          <w:sz w:val="22"/>
          <w:szCs w:val="22"/>
        </w:rPr>
        <w:t>(pokój nr 6);</w:t>
      </w:r>
    </w:p>
    <w:p w:rsidR="00573C24" w:rsidRDefault="00573C24" w:rsidP="00573C24">
      <w:pPr>
        <w:numPr>
          <w:ilvl w:val="0"/>
          <w:numId w:val="45"/>
        </w:numPr>
        <w:spacing w:line="360" w:lineRule="auto"/>
        <w:jc w:val="both"/>
        <w:rPr>
          <w:rFonts w:ascii="Arial" w:hAnsi="Arial" w:cs="Arial"/>
          <w:sz w:val="22"/>
          <w:szCs w:val="22"/>
        </w:rPr>
      </w:pPr>
      <w:r w:rsidRPr="004D2C25">
        <w:rPr>
          <w:rFonts w:ascii="Arial" w:hAnsi="Arial" w:cs="Arial"/>
          <w:sz w:val="22"/>
          <w:szCs w:val="22"/>
        </w:rPr>
        <w:t>Zamawiający niezwłocznie wybierze najkorzystniejszą ofertę i przekaże informację zwrotną – drogą elektroniczną, podmiotom, które złożyły ofertę cenową. Z wybranym wykonawcą Zamawiający uzgodni szczegóły dotyczące podpisania umowy.</w:t>
      </w:r>
    </w:p>
    <w:p w:rsidR="00573C24" w:rsidRDefault="00573C24" w:rsidP="00573C24">
      <w:pPr>
        <w:numPr>
          <w:ilvl w:val="0"/>
          <w:numId w:val="45"/>
        </w:numPr>
        <w:spacing w:line="360" w:lineRule="auto"/>
        <w:jc w:val="both"/>
        <w:rPr>
          <w:rFonts w:ascii="Arial" w:hAnsi="Arial" w:cs="Arial"/>
          <w:sz w:val="22"/>
          <w:szCs w:val="22"/>
        </w:rPr>
      </w:pPr>
      <w:r w:rsidRPr="004D2C25">
        <w:rPr>
          <w:rFonts w:ascii="Arial" w:hAnsi="Arial" w:cs="Arial"/>
          <w:sz w:val="22"/>
          <w:szCs w:val="22"/>
        </w:rPr>
        <w:t>Zamawiający zastrzega sobie prawo do unieważnienia postępowania na każdym jego etapie bez podania przyczyny.</w:t>
      </w:r>
    </w:p>
    <w:p w:rsidR="00573C24" w:rsidRPr="00573C24" w:rsidRDefault="00573C24" w:rsidP="00573C24">
      <w:pPr>
        <w:spacing w:line="360" w:lineRule="auto"/>
        <w:ind w:left="1800"/>
        <w:jc w:val="both"/>
        <w:rPr>
          <w:rFonts w:ascii="Arial" w:hAnsi="Arial" w:cs="Arial"/>
          <w:sz w:val="22"/>
          <w:szCs w:val="22"/>
        </w:rPr>
      </w:pPr>
    </w:p>
    <w:p w:rsidR="00267379" w:rsidRDefault="005918AF" w:rsidP="00267379">
      <w:pPr>
        <w:pStyle w:val="Akapitzlist"/>
        <w:numPr>
          <w:ilvl w:val="0"/>
          <w:numId w:val="2"/>
        </w:numPr>
        <w:spacing w:line="360" w:lineRule="auto"/>
        <w:jc w:val="both"/>
        <w:rPr>
          <w:rFonts w:ascii="Arial" w:hAnsi="Arial" w:cs="Arial"/>
          <w:sz w:val="22"/>
          <w:szCs w:val="22"/>
        </w:rPr>
      </w:pPr>
      <w:r>
        <w:rPr>
          <w:rFonts w:ascii="Arial" w:hAnsi="Arial" w:cs="Arial"/>
          <w:sz w:val="22"/>
          <w:szCs w:val="22"/>
        </w:rPr>
        <w:t>Opis kryteriów oceny ofert i wymagania co do wykonawcy:</w:t>
      </w:r>
    </w:p>
    <w:p w:rsidR="00267379" w:rsidRPr="00267379" w:rsidRDefault="00267379" w:rsidP="00267379">
      <w:pPr>
        <w:pStyle w:val="Akapitzlist"/>
        <w:numPr>
          <w:ilvl w:val="0"/>
          <w:numId w:val="50"/>
        </w:numPr>
        <w:spacing w:line="360" w:lineRule="auto"/>
        <w:jc w:val="both"/>
        <w:rPr>
          <w:rFonts w:ascii="Arial" w:hAnsi="Arial" w:cs="Arial"/>
          <w:b/>
          <w:sz w:val="22"/>
          <w:szCs w:val="22"/>
        </w:rPr>
      </w:pPr>
      <w:r w:rsidRPr="00267379">
        <w:rPr>
          <w:rFonts w:ascii="Arial" w:hAnsi="Arial" w:cs="Arial"/>
          <w:b/>
          <w:sz w:val="22"/>
          <w:szCs w:val="22"/>
        </w:rPr>
        <w:t>Zamawiający wyznaczył następujące kryteria oceny i wyboru ofert:</w:t>
      </w:r>
    </w:p>
    <w:p w:rsidR="00267379" w:rsidRPr="00267379" w:rsidRDefault="00267379" w:rsidP="00267379">
      <w:pPr>
        <w:pStyle w:val="Akapitzlist"/>
        <w:spacing w:line="276" w:lineRule="auto"/>
        <w:ind w:left="2138"/>
        <w:jc w:val="both"/>
        <w:rPr>
          <w:rFonts w:ascii="Arial" w:hAnsi="Arial" w:cs="Arial"/>
          <w:sz w:val="22"/>
          <w:szCs w:val="22"/>
        </w:rPr>
      </w:pPr>
      <w:r w:rsidRPr="00267379">
        <w:rPr>
          <w:rFonts w:ascii="Arial" w:hAnsi="Arial" w:cs="Arial"/>
          <w:sz w:val="22"/>
          <w:szCs w:val="22"/>
        </w:rPr>
        <w:t>C – wartość brutto całości zamówienia (cena oferty): 60%</w:t>
      </w:r>
    </w:p>
    <w:p w:rsidR="00267379" w:rsidRDefault="00267379" w:rsidP="00267379">
      <w:pPr>
        <w:pStyle w:val="Akapitzlist"/>
        <w:spacing w:line="276" w:lineRule="auto"/>
        <w:ind w:left="2138"/>
        <w:jc w:val="both"/>
        <w:rPr>
          <w:rFonts w:ascii="Arial" w:hAnsi="Arial" w:cs="Arial"/>
          <w:sz w:val="22"/>
          <w:szCs w:val="22"/>
        </w:rPr>
      </w:pPr>
      <w:r w:rsidRPr="00267379">
        <w:rPr>
          <w:rFonts w:ascii="Arial" w:hAnsi="Arial" w:cs="Arial"/>
          <w:sz w:val="22"/>
          <w:szCs w:val="22"/>
        </w:rPr>
        <w:t xml:space="preserve">G – gwarancja na wykonany przedmiot zamówienia – </w:t>
      </w:r>
      <w:r w:rsidR="00A20CD7">
        <w:rPr>
          <w:rFonts w:ascii="Arial" w:hAnsi="Arial" w:cs="Arial"/>
          <w:sz w:val="22"/>
          <w:szCs w:val="22"/>
        </w:rPr>
        <w:t>4</w:t>
      </w:r>
      <w:r w:rsidRPr="00267379">
        <w:rPr>
          <w:rFonts w:ascii="Arial" w:hAnsi="Arial" w:cs="Arial"/>
          <w:sz w:val="22"/>
          <w:szCs w:val="22"/>
        </w:rPr>
        <w:t>0%</w:t>
      </w:r>
    </w:p>
    <w:p w:rsidR="00267379" w:rsidRDefault="00267379" w:rsidP="00267379">
      <w:pPr>
        <w:spacing w:line="480" w:lineRule="auto"/>
        <w:ind w:left="1416" w:firstLine="708"/>
        <w:jc w:val="both"/>
        <w:rPr>
          <w:rFonts w:ascii="Arial" w:hAnsi="Arial" w:cs="Arial"/>
          <w:sz w:val="22"/>
          <w:szCs w:val="22"/>
        </w:rPr>
      </w:pPr>
      <w:r>
        <w:rPr>
          <w:rFonts w:ascii="Arial" w:hAnsi="Arial" w:cs="Arial"/>
          <w:sz w:val="22"/>
          <w:szCs w:val="22"/>
        </w:rPr>
        <w:t>Ofertom zostaną przyznane punkty wg wzoru:</w:t>
      </w:r>
    </w:p>
    <w:p w:rsidR="00267379" w:rsidRDefault="00267379" w:rsidP="00267379">
      <w:pPr>
        <w:spacing w:line="480" w:lineRule="auto"/>
        <w:ind w:left="1418" w:firstLine="706"/>
        <w:jc w:val="both"/>
        <w:rPr>
          <w:rFonts w:ascii="Arial" w:hAnsi="Arial" w:cs="Arial"/>
          <w:sz w:val="22"/>
          <w:szCs w:val="22"/>
        </w:rPr>
      </w:pPr>
      <w:r>
        <w:rPr>
          <w:rFonts w:ascii="Arial" w:hAnsi="Arial" w:cs="Arial"/>
          <w:sz w:val="22"/>
          <w:szCs w:val="22"/>
        </w:rPr>
        <w:t>P = C + G</w:t>
      </w:r>
    </w:p>
    <w:p w:rsidR="00267379" w:rsidRDefault="00267379" w:rsidP="00267379">
      <w:pPr>
        <w:spacing w:line="480" w:lineRule="auto"/>
        <w:ind w:left="1418" w:firstLine="706"/>
        <w:jc w:val="both"/>
        <w:rPr>
          <w:rFonts w:ascii="Arial" w:hAnsi="Arial" w:cs="Arial"/>
          <w:sz w:val="22"/>
          <w:szCs w:val="22"/>
        </w:rPr>
      </w:pPr>
      <w:r>
        <w:rPr>
          <w:rFonts w:ascii="Arial" w:hAnsi="Arial" w:cs="Arial"/>
          <w:sz w:val="22"/>
          <w:szCs w:val="22"/>
        </w:rPr>
        <w:t>gdzie:</w:t>
      </w:r>
    </w:p>
    <w:p w:rsidR="00267379" w:rsidRDefault="00267379" w:rsidP="00267379">
      <w:pPr>
        <w:spacing w:line="276" w:lineRule="auto"/>
        <w:ind w:left="1418" w:firstLine="706"/>
        <w:jc w:val="both"/>
        <w:rPr>
          <w:rFonts w:ascii="Arial" w:hAnsi="Arial" w:cs="Arial"/>
          <w:sz w:val="22"/>
          <w:szCs w:val="22"/>
        </w:rPr>
      </w:pPr>
      <w:r>
        <w:rPr>
          <w:rFonts w:ascii="Arial" w:hAnsi="Arial" w:cs="Arial"/>
          <w:sz w:val="22"/>
          <w:szCs w:val="22"/>
        </w:rPr>
        <w:t>P – łączna liczba punktów</w:t>
      </w:r>
    </w:p>
    <w:p w:rsidR="00267379" w:rsidRDefault="00267379" w:rsidP="00267379">
      <w:pPr>
        <w:spacing w:line="276" w:lineRule="auto"/>
        <w:ind w:left="1418" w:firstLine="706"/>
        <w:jc w:val="both"/>
        <w:rPr>
          <w:rFonts w:ascii="Arial" w:hAnsi="Arial" w:cs="Arial"/>
          <w:sz w:val="22"/>
          <w:szCs w:val="22"/>
        </w:rPr>
      </w:pPr>
      <w:r>
        <w:rPr>
          <w:rFonts w:ascii="Arial" w:hAnsi="Arial" w:cs="Arial"/>
          <w:sz w:val="22"/>
          <w:szCs w:val="22"/>
        </w:rPr>
        <w:t xml:space="preserve">C – liczba punktów w kryterium cena </w:t>
      </w:r>
    </w:p>
    <w:p w:rsidR="00267379" w:rsidRDefault="00267379" w:rsidP="00267379">
      <w:pPr>
        <w:spacing w:line="480" w:lineRule="auto"/>
        <w:ind w:left="1416" w:firstLine="708"/>
        <w:jc w:val="both"/>
        <w:rPr>
          <w:rFonts w:ascii="Arial" w:hAnsi="Arial" w:cs="Arial"/>
          <w:sz w:val="22"/>
          <w:szCs w:val="22"/>
        </w:rPr>
      </w:pPr>
      <w:r>
        <w:rPr>
          <w:rFonts w:ascii="Arial" w:hAnsi="Arial" w:cs="Arial"/>
          <w:sz w:val="22"/>
          <w:szCs w:val="22"/>
        </w:rPr>
        <w:t>G – liczba punktów w kryterium gwarancja na wykonany przedmiot zamówienia</w:t>
      </w:r>
    </w:p>
    <w:p w:rsidR="00267379" w:rsidRPr="00B621F3" w:rsidRDefault="00267379" w:rsidP="00267379">
      <w:pPr>
        <w:spacing w:line="480" w:lineRule="auto"/>
        <w:ind w:left="1418" w:firstLine="706"/>
        <w:jc w:val="both"/>
        <w:rPr>
          <w:rFonts w:ascii="Arial" w:hAnsi="Arial" w:cs="Arial"/>
          <w:sz w:val="22"/>
          <w:szCs w:val="22"/>
          <w:u w:val="single"/>
        </w:rPr>
      </w:pPr>
      <w:r w:rsidRPr="00B621F3">
        <w:rPr>
          <w:rFonts w:ascii="Arial" w:hAnsi="Arial" w:cs="Arial"/>
          <w:sz w:val="22"/>
          <w:szCs w:val="22"/>
          <w:u w:val="single"/>
        </w:rPr>
        <w:t>Sposób oceny w kryterium Cena:</w:t>
      </w:r>
    </w:p>
    <w:p w:rsidR="00267379" w:rsidRDefault="00267379" w:rsidP="00267379">
      <w:pPr>
        <w:spacing w:line="480" w:lineRule="auto"/>
        <w:ind w:left="1418" w:firstLine="706"/>
        <w:jc w:val="both"/>
        <w:rPr>
          <w:rFonts w:ascii="Arial" w:hAnsi="Arial" w:cs="Arial"/>
          <w:sz w:val="22"/>
          <w:szCs w:val="22"/>
        </w:rPr>
      </w:pPr>
      <w:r>
        <w:rPr>
          <w:rFonts w:ascii="Arial" w:hAnsi="Arial" w:cs="Arial"/>
          <w:sz w:val="22"/>
          <w:szCs w:val="22"/>
        </w:rPr>
        <w:t>C = (najniższa cena spośród badanych ofert) : (cena oferty badanej) * 60</w:t>
      </w:r>
    </w:p>
    <w:p w:rsidR="00267379" w:rsidRDefault="00267379" w:rsidP="00267379">
      <w:pPr>
        <w:spacing w:line="276" w:lineRule="auto"/>
        <w:ind w:left="1418" w:firstLine="706"/>
        <w:jc w:val="both"/>
        <w:rPr>
          <w:rFonts w:ascii="Arial" w:hAnsi="Arial" w:cs="Arial"/>
          <w:sz w:val="22"/>
          <w:szCs w:val="22"/>
          <w:u w:val="single"/>
        </w:rPr>
      </w:pPr>
      <w:r w:rsidRPr="00B621F3">
        <w:rPr>
          <w:rFonts w:ascii="Arial" w:hAnsi="Arial" w:cs="Arial"/>
          <w:sz w:val="22"/>
          <w:szCs w:val="22"/>
          <w:u w:val="single"/>
        </w:rPr>
        <w:t>Sposób oceny w kryterium gwarancja na wykonany przedmiot zamówienia:</w:t>
      </w:r>
    </w:p>
    <w:p w:rsidR="00267379" w:rsidRDefault="00267379" w:rsidP="00267379">
      <w:pPr>
        <w:spacing w:line="276" w:lineRule="auto"/>
        <w:ind w:left="1418"/>
        <w:jc w:val="both"/>
        <w:rPr>
          <w:rFonts w:ascii="Arial" w:hAnsi="Arial" w:cs="Arial"/>
          <w:sz w:val="22"/>
          <w:szCs w:val="22"/>
          <w:u w:val="single"/>
        </w:rPr>
      </w:pPr>
    </w:p>
    <w:p w:rsidR="00267379" w:rsidRDefault="00267379" w:rsidP="00267379">
      <w:pPr>
        <w:spacing w:line="276" w:lineRule="auto"/>
        <w:ind w:left="1418" w:firstLine="706"/>
        <w:jc w:val="both"/>
        <w:rPr>
          <w:rFonts w:ascii="Arial" w:hAnsi="Arial" w:cs="Arial"/>
          <w:sz w:val="22"/>
          <w:szCs w:val="22"/>
        </w:rPr>
      </w:pPr>
      <w:r>
        <w:rPr>
          <w:rFonts w:ascii="Arial" w:hAnsi="Arial" w:cs="Arial"/>
          <w:sz w:val="22"/>
          <w:szCs w:val="22"/>
        </w:rPr>
        <w:t>- 1 rok gwarancji G – 0 pkt.</w:t>
      </w:r>
    </w:p>
    <w:p w:rsidR="00267379" w:rsidRDefault="00267379" w:rsidP="00267379">
      <w:pPr>
        <w:spacing w:line="276" w:lineRule="auto"/>
        <w:ind w:left="1418" w:firstLine="706"/>
        <w:jc w:val="both"/>
        <w:rPr>
          <w:rFonts w:ascii="Arial" w:hAnsi="Arial" w:cs="Arial"/>
          <w:sz w:val="22"/>
          <w:szCs w:val="22"/>
        </w:rPr>
      </w:pPr>
      <w:r>
        <w:rPr>
          <w:rFonts w:ascii="Arial" w:hAnsi="Arial" w:cs="Arial"/>
          <w:sz w:val="22"/>
          <w:szCs w:val="22"/>
        </w:rPr>
        <w:t xml:space="preserve">- 2 lata gwarancji G – </w:t>
      </w:r>
      <w:r w:rsidR="00A20CD7">
        <w:rPr>
          <w:rFonts w:ascii="Arial" w:hAnsi="Arial" w:cs="Arial"/>
          <w:sz w:val="22"/>
          <w:szCs w:val="22"/>
        </w:rPr>
        <w:t>20</w:t>
      </w:r>
      <w:r>
        <w:rPr>
          <w:rFonts w:ascii="Arial" w:hAnsi="Arial" w:cs="Arial"/>
          <w:sz w:val="22"/>
          <w:szCs w:val="22"/>
        </w:rPr>
        <w:t xml:space="preserve"> pkt.</w:t>
      </w:r>
    </w:p>
    <w:p w:rsidR="00267379" w:rsidRDefault="00267379" w:rsidP="00267379">
      <w:pPr>
        <w:spacing w:line="276" w:lineRule="auto"/>
        <w:ind w:left="1418" w:firstLine="706"/>
        <w:jc w:val="both"/>
        <w:rPr>
          <w:rFonts w:ascii="Arial" w:hAnsi="Arial" w:cs="Arial"/>
          <w:sz w:val="22"/>
          <w:szCs w:val="22"/>
        </w:rPr>
      </w:pPr>
      <w:r>
        <w:rPr>
          <w:rFonts w:ascii="Arial" w:hAnsi="Arial" w:cs="Arial"/>
          <w:sz w:val="22"/>
          <w:szCs w:val="22"/>
        </w:rPr>
        <w:t xml:space="preserve">- 3 lata gwarancji G – </w:t>
      </w:r>
      <w:r w:rsidR="00A20CD7">
        <w:rPr>
          <w:rFonts w:ascii="Arial" w:hAnsi="Arial" w:cs="Arial"/>
          <w:sz w:val="22"/>
          <w:szCs w:val="22"/>
        </w:rPr>
        <w:t>4</w:t>
      </w:r>
      <w:r>
        <w:rPr>
          <w:rFonts w:ascii="Arial" w:hAnsi="Arial" w:cs="Arial"/>
          <w:sz w:val="22"/>
          <w:szCs w:val="22"/>
        </w:rPr>
        <w:t>0 pkt.</w:t>
      </w:r>
    </w:p>
    <w:p w:rsidR="00695C23" w:rsidRDefault="00695C23" w:rsidP="00A20CD7">
      <w:pPr>
        <w:spacing w:line="276" w:lineRule="auto"/>
        <w:jc w:val="both"/>
        <w:rPr>
          <w:rFonts w:ascii="Arial" w:hAnsi="Arial" w:cs="Arial"/>
          <w:sz w:val="22"/>
          <w:szCs w:val="22"/>
        </w:rPr>
      </w:pPr>
    </w:p>
    <w:p w:rsidR="00395B6F" w:rsidRDefault="00395B6F" w:rsidP="00A20CD7">
      <w:pPr>
        <w:spacing w:line="276" w:lineRule="auto"/>
        <w:jc w:val="both"/>
        <w:rPr>
          <w:rFonts w:ascii="Arial" w:hAnsi="Arial" w:cs="Arial"/>
          <w:sz w:val="22"/>
          <w:szCs w:val="22"/>
        </w:rPr>
      </w:pPr>
    </w:p>
    <w:p w:rsidR="00395B6F" w:rsidRPr="00267379" w:rsidRDefault="00395B6F" w:rsidP="00A20CD7">
      <w:pPr>
        <w:spacing w:line="276" w:lineRule="auto"/>
        <w:jc w:val="both"/>
        <w:rPr>
          <w:rFonts w:ascii="Arial" w:hAnsi="Arial" w:cs="Arial"/>
          <w:sz w:val="22"/>
          <w:szCs w:val="22"/>
        </w:rPr>
      </w:pPr>
    </w:p>
    <w:p w:rsidR="00267379" w:rsidRDefault="00395B6F" w:rsidP="00573C24">
      <w:pPr>
        <w:pStyle w:val="Akapitzlist"/>
        <w:numPr>
          <w:ilvl w:val="0"/>
          <w:numId w:val="49"/>
        </w:numPr>
        <w:spacing w:line="360" w:lineRule="auto"/>
        <w:jc w:val="both"/>
        <w:rPr>
          <w:rFonts w:ascii="Arial" w:hAnsi="Arial" w:cs="Arial"/>
          <w:b/>
          <w:sz w:val="22"/>
          <w:szCs w:val="22"/>
        </w:rPr>
      </w:pPr>
      <w:r>
        <w:rPr>
          <w:rFonts w:ascii="Arial" w:hAnsi="Arial" w:cs="Arial"/>
          <w:b/>
          <w:sz w:val="22"/>
          <w:szCs w:val="22"/>
        </w:rPr>
        <w:lastRenderedPageBreak/>
        <w:t>W</w:t>
      </w:r>
      <w:r w:rsidR="00267379" w:rsidRPr="00267379">
        <w:rPr>
          <w:rFonts w:ascii="Arial" w:hAnsi="Arial" w:cs="Arial"/>
          <w:b/>
          <w:sz w:val="22"/>
          <w:szCs w:val="22"/>
        </w:rPr>
        <w:t>arunki udziału</w:t>
      </w:r>
      <w:r>
        <w:rPr>
          <w:rFonts w:ascii="Arial" w:hAnsi="Arial" w:cs="Arial"/>
          <w:b/>
          <w:sz w:val="22"/>
          <w:szCs w:val="22"/>
        </w:rPr>
        <w:t xml:space="preserve"> w postępowaniu</w:t>
      </w:r>
      <w:r w:rsidR="00267379" w:rsidRPr="00267379">
        <w:rPr>
          <w:rFonts w:ascii="Arial" w:hAnsi="Arial" w:cs="Arial"/>
          <w:b/>
          <w:sz w:val="22"/>
          <w:szCs w:val="22"/>
        </w:rPr>
        <w:t>:</w:t>
      </w:r>
    </w:p>
    <w:p w:rsidR="00267379" w:rsidRDefault="00267379" w:rsidP="00267379">
      <w:pPr>
        <w:pStyle w:val="Akapitzlist"/>
        <w:ind w:left="2138"/>
        <w:contextualSpacing w:val="0"/>
        <w:jc w:val="both"/>
        <w:rPr>
          <w:rFonts w:ascii="Arial" w:hAnsi="Arial" w:cs="Arial"/>
          <w:sz w:val="22"/>
          <w:szCs w:val="22"/>
        </w:rPr>
      </w:pPr>
      <w:r>
        <w:rPr>
          <w:rFonts w:ascii="Arial" w:hAnsi="Arial" w:cs="Arial"/>
          <w:sz w:val="22"/>
          <w:szCs w:val="22"/>
        </w:rPr>
        <w:t xml:space="preserve">- </w:t>
      </w:r>
      <w:r w:rsidRPr="003A3885">
        <w:rPr>
          <w:rFonts w:ascii="Arial" w:hAnsi="Arial" w:cs="Arial"/>
          <w:sz w:val="22"/>
          <w:szCs w:val="22"/>
        </w:rPr>
        <w:t xml:space="preserve">Wykonawca w okresie 5 lat przed upływem terminu składania ofert, a jeżeli okres prowadzenia działalności jest krótszy – w tym okresie, zrealizował zamówienia o łącznej wartości nie niższej niż na kwotę 120 000,00 zł brutto </w:t>
      </w:r>
      <w:r w:rsidR="00695C23">
        <w:rPr>
          <w:rFonts w:ascii="Arial" w:hAnsi="Arial" w:cs="Arial"/>
          <w:sz w:val="22"/>
          <w:szCs w:val="22"/>
        </w:rPr>
        <w:br/>
      </w:r>
      <w:r w:rsidRPr="003A3885">
        <w:rPr>
          <w:rFonts w:ascii="Arial" w:hAnsi="Arial" w:cs="Arial"/>
          <w:sz w:val="22"/>
          <w:szCs w:val="22"/>
        </w:rPr>
        <w:t xml:space="preserve">(sto dwadzieścia tysięcy złotych,00/100) w zakresie którego były wykonane roboty </w:t>
      </w:r>
      <w:r>
        <w:rPr>
          <w:rFonts w:ascii="Arial" w:hAnsi="Arial" w:cs="Arial"/>
          <w:sz w:val="22"/>
          <w:szCs w:val="22"/>
        </w:rPr>
        <w:t>ogólnobudowlane i/lub roboty związane z budową/remontem dróg</w:t>
      </w:r>
      <w:r w:rsidRPr="003A3885">
        <w:rPr>
          <w:rFonts w:ascii="Arial" w:hAnsi="Arial" w:cs="Arial"/>
          <w:sz w:val="22"/>
          <w:szCs w:val="22"/>
        </w:rPr>
        <w:t xml:space="preserve"> wraz </w:t>
      </w:r>
      <w:r>
        <w:rPr>
          <w:rFonts w:ascii="Arial" w:hAnsi="Arial" w:cs="Arial"/>
          <w:sz w:val="22"/>
          <w:szCs w:val="22"/>
        </w:rPr>
        <w:br/>
      </w:r>
      <w:r w:rsidRPr="003A3885">
        <w:rPr>
          <w:rFonts w:ascii="Arial" w:hAnsi="Arial" w:cs="Arial"/>
          <w:sz w:val="22"/>
          <w:szCs w:val="22"/>
        </w:rPr>
        <w:t xml:space="preserve">z podaniem ich rodzaju, wartości, daty, miejsca wykonania i podmiotów, na rzecz których te roboty zostały wykonane, z załączeniem dowodów określających czy te roboty zostały wykonane zgodnie z przepisami prawa budowlanego </w:t>
      </w:r>
      <w:r w:rsidR="00695C23">
        <w:rPr>
          <w:rFonts w:ascii="Arial" w:hAnsi="Arial" w:cs="Arial"/>
          <w:sz w:val="22"/>
          <w:szCs w:val="22"/>
        </w:rPr>
        <w:br/>
      </w:r>
      <w:r w:rsidRPr="003A3885">
        <w:rPr>
          <w:rFonts w:ascii="Arial" w:hAnsi="Arial" w:cs="Arial"/>
          <w:sz w:val="22"/>
          <w:szCs w:val="22"/>
        </w:rPr>
        <w:t>i prawidłowo ukończone, przy czym dowodami są referencje bądź inne dokumenty wystawione przez podmiot, na rzecz którego roboty budowlane zostały wykonane, a jeżeli z uzasadnionej przyczyny o obiektywnym charakterze Wykonawca nie jest w stanie uzyskać tych dokumentów – inne dokumenty</w:t>
      </w:r>
      <w:r>
        <w:rPr>
          <w:rFonts w:ascii="Arial" w:hAnsi="Arial" w:cs="Arial"/>
          <w:sz w:val="22"/>
          <w:szCs w:val="22"/>
        </w:rPr>
        <w:t>;</w:t>
      </w:r>
    </w:p>
    <w:p w:rsidR="00267379" w:rsidRDefault="00267379" w:rsidP="00267379">
      <w:pPr>
        <w:pStyle w:val="Akapitzlist"/>
        <w:ind w:left="2138"/>
        <w:contextualSpacing w:val="0"/>
        <w:jc w:val="both"/>
        <w:rPr>
          <w:rFonts w:ascii="Arial" w:hAnsi="Arial" w:cs="Arial"/>
          <w:sz w:val="22"/>
          <w:szCs w:val="22"/>
        </w:rPr>
      </w:pPr>
      <w:r>
        <w:rPr>
          <w:rFonts w:ascii="Arial" w:hAnsi="Arial" w:cs="Arial"/>
          <w:sz w:val="22"/>
          <w:szCs w:val="22"/>
        </w:rPr>
        <w:t xml:space="preserve">- Wykonawca musi być podmiotem prowadzącym działalność gospodarczą, </w:t>
      </w:r>
      <w:r>
        <w:rPr>
          <w:rFonts w:ascii="Arial" w:hAnsi="Arial" w:cs="Arial"/>
          <w:sz w:val="22"/>
          <w:szCs w:val="22"/>
        </w:rPr>
        <w:br/>
        <w:t xml:space="preserve">co potwierdza składając w załączeniu do oferty odpowiedni dokument </w:t>
      </w:r>
      <w:r>
        <w:rPr>
          <w:rFonts w:ascii="Arial" w:hAnsi="Arial" w:cs="Arial"/>
          <w:sz w:val="22"/>
          <w:szCs w:val="22"/>
        </w:rPr>
        <w:br/>
        <w:t>(np. aktualne zaświadczenie o wpisie do ewidencji lub odpis właściwego rejestru) w formie oryginału lub kopii poświadczonej za zgodność z oryginałem;</w:t>
      </w:r>
    </w:p>
    <w:p w:rsidR="00267379" w:rsidRPr="00D81B5F" w:rsidRDefault="00267379" w:rsidP="00267379">
      <w:pPr>
        <w:pStyle w:val="Akapitzlist"/>
        <w:ind w:left="1440" w:firstLine="684"/>
        <w:contextualSpacing w:val="0"/>
        <w:jc w:val="both"/>
        <w:rPr>
          <w:rFonts w:ascii="Arial" w:hAnsi="Arial" w:cs="Arial"/>
          <w:b/>
          <w:sz w:val="22"/>
          <w:szCs w:val="22"/>
        </w:rPr>
      </w:pPr>
      <w:r>
        <w:rPr>
          <w:rFonts w:ascii="Arial" w:hAnsi="Arial" w:cs="Arial"/>
          <w:sz w:val="22"/>
          <w:szCs w:val="22"/>
        </w:rPr>
        <w:t>- Wykonawca oświadcza, że skieruje do realizacji zamówienia:</w:t>
      </w:r>
    </w:p>
    <w:p w:rsidR="00267379" w:rsidRDefault="00267379" w:rsidP="00267379">
      <w:pPr>
        <w:pStyle w:val="Akapitzlist"/>
        <w:ind w:left="2808"/>
        <w:jc w:val="both"/>
        <w:rPr>
          <w:rFonts w:ascii="Arial" w:hAnsi="Arial" w:cs="Arial"/>
          <w:sz w:val="22"/>
          <w:szCs w:val="22"/>
        </w:rPr>
      </w:pPr>
      <w:r>
        <w:rPr>
          <w:rFonts w:ascii="Arial" w:hAnsi="Arial" w:cs="Arial"/>
          <w:sz w:val="22"/>
          <w:szCs w:val="22"/>
        </w:rPr>
        <w:t xml:space="preserve">- jedną osobą posiadającą uprawnienia budowlane w specjalności instalacyjnej w zakresie sieci, instalacji urządzeń wodociągowych </w:t>
      </w:r>
      <w:r w:rsidR="00695C23">
        <w:rPr>
          <w:rFonts w:ascii="Arial" w:hAnsi="Arial" w:cs="Arial"/>
          <w:sz w:val="22"/>
          <w:szCs w:val="22"/>
        </w:rPr>
        <w:br/>
      </w:r>
      <w:r>
        <w:rPr>
          <w:rFonts w:ascii="Arial" w:hAnsi="Arial" w:cs="Arial"/>
          <w:sz w:val="22"/>
          <w:szCs w:val="22"/>
        </w:rPr>
        <w:t>i kanalizacyjnych lub odpowiadające im uprawnienia,</w:t>
      </w:r>
    </w:p>
    <w:p w:rsidR="00267379" w:rsidRDefault="00267379" w:rsidP="00267379">
      <w:pPr>
        <w:pStyle w:val="Akapitzlist"/>
        <w:ind w:left="2808"/>
        <w:jc w:val="both"/>
        <w:rPr>
          <w:rFonts w:ascii="Arial" w:hAnsi="Arial" w:cs="Arial"/>
          <w:sz w:val="22"/>
          <w:szCs w:val="22"/>
        </w:rPr>
      </w:pPr>
      <w:r>
        <w:rPr>
          <w:rFonts w:ascii="Arial" w:hAnsi="Arial" w:cs="Arial"/>
          <w:sz w:val="22"/>
          <w:szCs w:val="22"/>
        </w:rPr>
        <w:t xml:space="preserve">- jedną osobą posiadającą uprawnienia budowlane w specjalności instalacyjnej w zakresie sieci, instalacji urządzeń elektrycznych </w:t>
      </w:r>
      <w:r w:rsidR="00695C23">
        <w:rPr>
          <w:rFonts w:ascii="Arial" w:hAnsi="Arial" w:cs="Arial"/>
          <w:sz w:val="22"/>
          <w:szCs w:val="22"/>
        </w:rPr>
        <w:br/>
      </w:r>
      <w:r>
        <w:rPr>
          <w:rFonts w:ascii="Arial" w:hAnsi="Arial" w:cs="Arial"/>
          <w:sz w:val="22"/>
          <w:szCs w:val="22"/>
        </w:rPr>
        <w:t>i elektroenergetycznych lub odpowiadające im uprawnienia,</w:t>
      </w:r>
    </w:p>
    <w:p w:rsidR="00267379" w:rsidRPr="00267379" w:rsidRDefault="00267379" w:rsidP="00267379">
      <w:pPr>
        <w:pStyle w:val="Akapitzlist"/>
        <w:ind w:left="2808"/>
        <w:jc w:val="both"/>
        <w:rPr>
          <w:rFonts w:ascii="Arial" w:hAnsi="Arial" w:cs="Arial"/>
          <w:b/>
          <w:sz w:val="22"/>
          <w:szCs w:val="22"/>
        </w:rPr>
      </w:pPr>
    </w:p>
    <w:p w:rsidR="005918AF" w:rsidRPr="00267379" w:rsidRDefault="00267379" w:rsidP="00267379">
      <w:pPr>
        <w:pStyle w:val="Akapitzlist"/>
        <w:numPr>
          <w:ilvl w:val="0"/>
          <w:numId w:val="49"/>
        </w:numPr>
        <w:spacing w:line="360" w:lineRule="auto"/>
        <w:jc w:val="both"/>
        <w:rPr>
          <w:rFonts w:ascii="Arial" w:hAnsi="Arial" w:cs="Arial"/>
          <w:sz w:val="22"/>
          <w:szCs w:val="22"/>
        </w:rPr>
      </w:pPr>
      <w:r>
        <w:rPr>
          <w:rFonts w:ascii="Arial" w:hAnsi="Arial" w:cs="Arial"/>
          <w:sz w:val="22"/>
          <w:szCs w:val="22"/>
        </w:rPr>
        <w:t>Oceny ofert będzie dokonywała komisja. Zamawiający nie będzie rozpatrywał ofert, które wpłynął od Wykonawcy po terminie złożenia ofert oraz będą niekompletne. Rozumie się przez to również niewypełnienie oświadczeń, wzorów wymaganych do przeprowadzenia oceny ofert;</w:t>
      </w:r>
    </w:p>
    <w:p w:rsidR="005918AF" w:rsidRDefault="005918AF" w:rsidP="00267379">
      <w:pPr>
        <w:pStyle w:val="Akapitzlist"/>
        <w:numPr>
          <w:ilvl w:val="0"/>
          <w:numId w:val="2"/>
        </w:numPr>
        <w:spacing w:line="360" w:lineRule="auto"/>
        <w:jc w:val="both"/>
        <w:rPr>
          <w:rFonts w:ascii="Arial" w:hAnsi="Arial" w:cs="Arial"/>
          <w:sz w:val="22"/>
          <w:szCs w:val="22"/>
        </w:rPr>
      </w:pPr>
      <w:r>
        <w:rPr>
          <w:rFonts w:ascii="Arial" w:hAnsi="Arial" w:cs="Arial"/>
          <w:sz w:val="22"/>
          <w:szCs w:val="22"/>
        </w:rPr>
        <w:t>Miejsce i termin składania ofert oraz sposób jej złożenia:</w:t>
      </w:r>
    </w:p>
    <w:p w:rsidR="001746D1" w:rsidRPr="001746D1" w:rsidRDefault="001746D1" w:rsidP="001746D1">
      <w:pPr>
        <w:spacing w:line="360" w:lineRule="auto"/>
        <w:ind w:left="1416"/>
        <w:jc w:val="both"/>
        <w:rPr>
          <w:rFonts w:ascii="Arial" w:hAnsi="Arial" w:cs="Arial"/>
          <w:sz w:val="22"/>
          <w:szCs w:val="22"/>
        </w:rPr>
      </w:pPr>
      <w:r w:rsidRPr="001746D1">
        <w:rPr>
          <w:rFonts w:ascii="Arial" w:hAnsi="Arial" w:cs="Arial"/>
          <w:sz w:val="22"/>
          <w:szCs w:val="22"/>
        </w:rPr>
        <w:t xml:space="preserve">Wykonawca składa/przesyła ofertę w formie pisemnej, w zamkniętej kopercie podpisaną przez uprawnione osoby do dnia </w:t>
      </w:r>
      <w:r w:rsidR="006F7900">
        <w:rPr>
          <w:rFonts w:ascii="Arial" w:hAnsi="Arial" w:cs="Arial"/>
          <w:b/>
          <w:sz w:val="22"/>
          <w:szCs w:val="22"/>
        </w:rPr>
        <w:t>15</w:t>
      </w:r>
      <w:r w:rsidRPr="001746D1">
        <w:rPr>
          <w:rFonts w:ascii="Arial" w:hAnsi="Arial" w:cs="Arial"/>
          <w:b/>
          <w:sz w:val="22"/>
          <w:szCs w:val="22"/>
        </w:rPr>
        <w:t>.07.20</w:t>
      </w:r>
      <w:r w:rsidR="00695C23">
        <w:rPr>
          <w:rFonts w:ascii="Arial" w:hAnsi="Arial" w:cs="Arial"/>
          <w:b/>
          <w:sz w:val="22"/>
          <w:szCs w:val="22"/>
        </w:rPr>
        <w:t>21</w:t>
      </w:r>
      <w:r w:rsidRPr="001746D1">
        <w:rPr>
          <w:rFonts w:ascii="Arial" w:hAnsi="Arial" w:cs="Arial"/>
          <w:b/>
          <w:sz w:val="22"/>
          <w:szCs w:val="22"/>
        </w:rPr>
        <w:t xml:space="preserve"> r.</w:t>
      </w:r>
      <w:r w:rsidRPr="001746D1">
        <w:rPr>
          <w:rFonts w:ascii="Arial" w:hAnsi="Arial" w:cs="Arial"/>
          <w:sz w:val="22"/>
          <w:szCs w:val="22"/>
        </w:rPr>
        <w:t xml:space="preserve">, do godziny </w:t>
      </w:r>
      <w:r w:rsidRPr="001746D1">
        <w:rPr>
          <w:rFonts w:ascii="Arial" w:hAnsi="Arial" w:cs="Arial"/>
          <w:b/>
          <w:sz w:val="22"/>
          <w:szCs w:val="22"/>
        </w:rPr>
        <w:t>10:</w:t>
      </w:r>
      <w:r w:rsidR="00695C23">
        <w:rPr>
          <w:rFonts w:ascii="Arial" w:hAnsi="Arial" w:cs="Arial"/>
          <w:b/>
          <w:sz w:val="22"/>
          <w:szCs w:val="22"/>
        </w:rPr>
        <w:t>15</w:t>
      </w:r>
      <w:r w:rsidRPr="001746D1">
        <w:rPr>
          <w:rFonts w:ascii="Arial" w:hAnsi="Arial" w:cs="Arial"/>
          <w:sz w:val="22"/>
          <w:szCs w:val="22"/>
        </w:rPr>
        <w:t xml:space="preserve"> w sekretariacie </w:t>
      </w:r>
      <w:r>
        <w:rPr>
          <w:rFonts w:ascii="Arial" w:hAnsi="Arial" w:cs="Arial"/>
          <w:sz w:val="22"/>
          <w:szCs w:val="22"/>
        </w:rPr>
        <w:br/>
      </w:r>
      <w:r w:rsidRPr="001746D1">
        <w:rPr>
          <w:rFonts w:ascii="Arial" w:hAnsi="Arial" w:cs="Arial"/>
          <w:sz w:val="22"/>
          <w:szCs w:val="22"/>
        </w:rPr>
        <w:t>(pokój nr 16) Nadleśnictwa Brzeg, ul. Kilińskiego 1, 49-300 Brzeg</w:t>
      </w:r>
    </w:p>
    <w:p w:rsidR="000E4C6B" w:rsidRPr="005918AF" w:rsidRDefault="009F2E06" w:rsidP="005918AF">
      <w:pPr>
        <w:pStyle w:val="Akapitzlist"/>
        <w:numPr>
          <w:ilvl w:val="0"/>
          <w:numId w:val="48"/>
        </w:numPr>
        <w:spacing w:line="360" w:lineRule="auto"/>
        <w:ind w:left="1418" w:hanging="284"/>
        <w:jc w:val="both"/>
        <w:rPr>
          <w:rFonts w:ascii="Arial" w:hAnsi="Arial" w:cs="Arial"/>
          <w:sz w:val="22"/>
          <w:szCs w:val="22"/>
        </w:rPr>
      </w:pPr>
      <w:r w:rsidRPr="005918AF">
        <w:rPr>
          <w:rFonts w:ascii="Arial" w:hAnsi="Arial" w:cs="Arial"/>
          <w:sz w:val="22"/>
          <w:szCs w:val="22"/>
        </w:rPr>
        <w:t>Klauzula RODO</w:t>
      </w:r>
    </w:p>
    <w:p w:rsidR="000E4C6B" w:rsidRPr="000E4C6B" w:rsidRDefault="000E4C6B" w:rsidP="00695C23">
      <w:pPr>
        <w:ind w:left="1418"/>
        <w:jc w:val="both"/>
        <w:rPr>
          <w:rFonts w:ascii="Arial" w:hAnsi="Arial" w:cs="Arial"/>
          <w:sz w:val="22"/>
          <w:szCs w:val="22"/>
        </w:rPr>
      </w:pPr>
      <w:r w:rsidRPr="000E4C6B">
        <w:rPr>
          <w:rFonts w:ascii="Arial" w:hAnsi="Arial" w:cs="Arial"/>
          <w:bCs/>
          <w:sz w:val="22"/>
          <w:szCs w:val="22"/>
        </w:rPr>
        <w:t xml:space="preserve">Administratorem Pani/Pana danych osobowych jest Nadleśnictwo Brzeg ul. Kilińskiego </w:t>
      </w:r>
      <w:r>
        <w:rPr>
          <w:rFonts w:ascii="Arial" w:hAnsi="Arial" w:cs="Arial"/>
          <w:bCs/>
          <w:sz w:val="22"/>
          <w:szCs w:val="22"/>
        </w:rPr>
        <w:t xml:space="preserve">1 </w:t>
      </w:r>
      <w:r w:rsidRPr="000E4C6B">
        <w:rPr>
          <w:rFonts w:ascii="Arial" w:hAnsi="Arial" w:cs="Arial"/>
          <w:bCs/>
          <w:sz w:val="22"/>
          <w:szCs w:val="22"/>
        </w:rPr>
        <w:t xml:space="preserve">49-300 Brzeg. Pani/Pana dane osobowe będą przetwarzane przez Administratora </w:t>
      </w:r>
      <w:r>
        <w:rPr>
          <w:rFonts w:ascii="Arial" w:hAnsi="Arial" w:cs="Arial"/>
          <w:bCs/>
          <w:sz w:val="22"/>
          <w:szCs w:val="22"/>
        </w:rPr>
        <w:br/>
      </w:r>
      <w:r w:rsidRPr="000E4C6B">
        <w:rPr>
          <w:rFonts w:ascii="Arial" w:hAnsi="Arial" w:cs="Arial"/>
          <w:bCs/>
          <w:sz w:val="22"/>
          <w:szCs w:val="22"/>
        </w:rPr>
        <w:t xml:space="preserve">w celu realizacji niniejszej umowy, na podstawie art. 6 ust. 1 </w:t>
      </w:r>
      <w:r>
        <w:rPr>
          <w:rFonts w:ascii="Arial" w:hAnsi="Arial" w:cs="Arial"/>
          <w:bCs/>
          <w:sz w:val="22"/>
          <w:szCs w:val="22"/>
        </w:rPr>
        <w:t xml:space="preserve">lit. b ogólnego rozporządzenia </w:t>
      </w:r>
      <w:r w:rsidRPr="000E4C6B">
        <w:rPr>
          <w:rFonts w:ascii="Arial" w:hAnsi="Arial" w:cs="Arial"/>
          <w:bCs/>
          <w:sz w:val="22"/>
          <w:szCs w:val="22"/>
        </w:rPr>
        <w:t>o ochronie danych osobowych (RODO). Więcej informacji na temat przetwarzania danych osobowych</w:t>
      </w:r>
      <w:r>
        <w:rPr>
          <w:rFonts w:ascii="Arial" w:hAnsi="Arial" w:cs="Arial"/>
          <w:bCs/>
          <w:sz w:val="22"/>
          <w:szCs w:val="22"/>
        </w:rPr>
        <w:t xml:space="preserve"> przez Administratora oraz opis </w:t>
      </w:r>
      <w:r w:rsidRPr="000E4C6B">
        <w:rPr>
          <w:rFonts w:ascii="Arial" w:hAnsi="Arial" w:cs="Arial"/>
          <w:bCs/>
          <w:sz w:val="22"/>
          <w:szCs w:val="22"/>
        </w:rPr>
        <w:t xml:space="preserve">przysługujących Pani/Panu praw z </w:t>
      </w:r>
      <w:r>
        <w:rPr>
          <w:rFonts w:ascii="Arial" w:hAnsi="Arial" w:cs="Arial"/>
          <w:bCs/>
          <w:sz w:val="22"/>
          <w:szCs w:val="22"/>
        </w:rPr>
        <w:tab/>
      </w:r>
      <w:r w:rsidRPr="000E4C6B">
        <w:rPr>
          <w:rFonts w:ascii="Arial" w:hAnsi="Arial" w:cs="Arial"/>
          <w:bCs/>
          <w:sz w:val="22"/>
          <w:szCs w:val="22"/>
        </w:rPr>
        <w:t xml:space="preserve">tego tytułu, jest dostępnych na stronie internetowej </w:t>
      </w:r>
      <w:hyperlink r:id="rId10" w:history="1">
        <w:r w:rsidRPr="000E4C6B">
          <w:rPr>
            <w:rStyle w:val="Hipercze"/>
            <w:rFonts w:ascii="Arial" w:hAnsi="Arial" w:cs="Arial"/>
            <w:bCs/>
            <w:sz w:val="22"/>
            <w:szCs w:val="22"/>
          </w:rPr>
          <w:t>http://www.brzeg.katowice.lasy.gov.pl/ochrona-danych-osobowych</w:t>
        </w:r>
      </w:hyperlink>
      <w:r>
        <w:rPr>
          <w:rFonts w:ascii="Arial" w:hAnsi="Arial" w:cs="Arial"/>
          <w:bCs/>
          <w:sz w:val="22"/>
          <w:szCs w:val="22"/>
        </w:rPr>
        <w:t xml:space="preserve"> </w:t>
      </w:r>
      <w:r w:rsidRPr="000E4C6B">
        <w:rPr>
          <w:rFonts w:ascii="Arial" w:hAnsi="Arial" w:cs="Arial"/>
          <w:bCs/>
          <w:sz w:val="22"/>
          <w:szCs w:val="22"/>
        </w:rPr>
        <w:t>lub w siedzibie Administratora.</w:t>
      </w:r>
    </w:p>
    <w:p w:rsidR="00822B6E" w:rsidRDefault="00822B6E" w:rsidP="00822B6E">
      <w:pPr>
        <w:pStyle w:val="Tekstprzypisudolnego"/>
        <w:jc w:val="both"/>
        <w:rPr>
          <w:rFonts w:ascii="Arial" w:eastAsia="Times New Roman" w:hAnsi="Arial" w:cs="Arial"/>
          <w:sz w:val="22"/>
          <w:szCs w:val="22"/>
          <w:lang w:eastAsia="pl-PL"/>
        </w:rPr>
      </w:pPr>
    </w:p>
    <w:p w:rsidR="00DC75BB" w:rsidRDefault="00DC75BB" w:rsidP="00822B6E">
      <w:pPr>
        <w:pStyle w:val="Tekstprzypisudolnego"/>
        <w:jc w:val="both"/>
        <w:rPr>
          <w:rFonts w:ascii="Arial" w:eastAsia="Times New Roman" w:hAnsi="Arial" w:cs="Arial"/>
          <w:sz w:val="22"/>
          <w:szCs w:val="22"/>
          <w:lang w:eastAsia="pl-PL"/>
        </w:rPr>
      </w:pPr>
    </w:p>
    <w:p w:rsidR="00E86907" w:rsidRPr="00E86907" w:rsidRDefault="00E86907" w:rsidP="00E86907">
      <w:pPr>
        <w:spacing w:line="360" w:lineRule="auto"/>
        <w:jc w:val="right"/>
        <w:rPr>
          <w:rFonts w:ascii="Arial" w:hAnsi="Arial" w:cs="Arial"/>
          <w:sz w:val="18"/>
          <w:szCs w:val="18"/>
        </w:rPr>
      </w:pPr>
    </w:p>
    <w:p w:rsidR="00B707BB" w:rsidRDefault="00E86907" w:rsidP="00E86907">
      <w:pPr>
        <w:spacing w:line="360" w:lineRule="auto"/>
        <w:jc w:val="right"/>
        <w:rPr>
          <w:rFonts w:ascii="Arial" w:hAnsi="Arial" w:cs="Arial"/>
          <w:sz w:val="18"/>
          <w:szCs w:val="18"/>
        </w:rPr>
      </w:pPr>
      <w:r w:rsidRPr="00E86907">
        <w:rPr>
          <w:rFonts w:ascii="Arial" w:hAnsi="Arial" w:cs="Arial"/>
          <w:sz w:val="18"/>
          <w:szCs w:val="18"/>
        </w:rPr>
        <w:t xml:space="preserve">05.07.2021 r. </w:t>
      </w:r>
    </w:p>
    <w:p w:rsidR="00E86907" w:rsidRDefault="00E86907" w:rsidP="00E86907">
      <w:pPr>
        <w:spacing w:line="360" w:lineRule="auto"/>
        <w:jc w:val="right"/>
        <w:rPr>
          <w:rFonts w:ascii="Arial" w:hAnsi="Arial" w:cs="Arial"/>
          <w:sz w:val="18"/>
          <w:szCs w:val="18"/>
        </w:rPr>
      </w:pPr>
      <w:r>
        <w:rPr>
          <w:rFonts w:ascii="Arial" w:hAnsi="Arial" w:cs="Arial"/>
          <w:sz w:val="18"/>
          <w:szCs w:val="18"/>
        </w:rPr>
        <w:t>Nadleśniczy Nadleśnictwa Brzeg</w:t>
      </w:r>
    </w:p>
    <w:p w:rsidR="00E86907" w:rsidRPr="00E86907" w:rsidRDefault="00E86907" w:rsidP="00E86907">
      <w:pPr>
        <w:spacing w:line="360" w:lineRule="auto"/>
        <w:jc w:val="right"/>
        <w:rPr>
          <w:rFonts w:ascii="Arial" w:hAnsi="Arial" w:cs="Arial"/>
          <w:sz w:val="18"/>
          <w:szCs w:val="18"/>
        </w:rPr>
      </w:pPr>
      <w:r>
        <w:rPr>
          <w:rFonts w:ascii="Arial" w:hAnsi="Arial" w:cs="Arial"/>
          <w:sz w:val="18"/>
          <w:szCs w:val="18"/>
        </w:rPr>
        <w:t>Bartłomiej Kastelik</w:t>
      </w:r>
      <w:bookmarkStart w:id="0" w:name="_GoBack"/>
      <w:bookmarkEnd w:id="0"/>
    </w:p>
    <w:p w:rsidR="003954BC" w:rsidRDefault="003954BC" w:rsidP="00B707BB">
      <w:pPr>
        <w:spacing w:line="276" w:lineRule="auto"/>
        <w:jc w:val="both"/>
        <w:rPr>
          <w:rFonts w:ascii="Arial" w:hAnsi="Arial" w:cs="Arial"/>
          <w:sz w:val="16"/>
          <w:szCs w:val="16"/>
          <w:u w:val="single"/>
        </w:rPr>
      </w:pPr>
    </w:p>
    <w:p w:rsidR="009E1384" w:rsidRPr="003954BC" w:rsidRDefault="009E1384" w:rsidP="00B707BB">
      <w:pPr>
        <w:spacing w:line="276" w:lineRule="auto"/>
        <w:jc w:val="both"/>
        <w:rPr>
          <w:rFonts w:ascii="Arial" w:hAnsi="Arial" w:cs="Arial"/>
          <w:sz w:val="16"/>
          <w:szCs w:val="16"/>
        </w:rPr>
      </w:pPr>
      <w:r w:rsidRPr="003954BC">
        <w:rPr>
          <w:rFonts w:ascii="Arial" w:hAnsi="Arial" w:cs="Arial"/>
          <w:sz w:val="16"/>
          <w:szCs w:val="16"/>
          <w:u w:val="single"/>
        </w:rPr>
        <w:t>Załączniki</w:t>
      </w:r>
      <w:r w:rsidRPr="003954BC">
        <w:rPr>
          <w:rFonts w:ascii="Arial" w:hAnsi="Arial" w:cs="Arial"/>
          <w:sz w:val="16"/>
          <w:szCs w:val="16"/>
        </w:rPr>
        <w:t>:</w:t>
      </w:r>
    </w:p>
    <w:p w:rsidR="005106CE" w:rsidRDefault="005106CE" w:rsidP="003954BC">
      <w:pPr>
        <w:numPr>
          <w:ilvl w:val="0"/>
          <w:numId w:val="4"/>
        </w:numPr>
        <w:spacing w:line="276" w:lineRule="auto"/>
        <w:jc w:val="both"/>
        <w:rPr>
          <w:rFonts w:ascii="Arial" w:hAnsi="Arial" w:cs="Arial"/>
          <w:sz w:val="16"/>
          <w:szCs w:val="16"/>
        </w:rPr>
      </w:pPr>
      <w:r>
        <w:rPr>
          <w:rFonts w:ascii="Arial" w:hAnsi="Arial" w:cs="Arial"/>
          <w:sz w:val="16"/>
          <w:szCs w:val="16"/>
        </w:rPr>
        <w:t>Oferta – wzór formularza</w:t>
      </w:r>
    </w:p>
    <w:p w:rsidR="004F2623" w:rsidRDefault="005106CE" w:rsidP="003954BC">
      <w:pPr>
        <w:numPr>
          <w:ilvl w:val="0"/>
          <w:numId w:val="4"/>
        </w:numPr>
        <w:spacing w:line="276" w:lineRule="auto"/>
        <w:jc w:val="both"/>
        <w:rPr>
          <w:rFonts w:ascii="Arial" w:hAnsi="Arial" w:cs="Arial"/>
          <w:sz w:val="16"/>
          <w:szCs w:val="16"/>
        </w:rPr>
      </w:pPr>
      <w:r>
        <w:rPr>
          <w:rFonts w:ascii="Arial" w:hAnsi="Arial" w:cs="Arial"/>
          <w:sz w:val="16"/>
          <w:szCs w:val="16"/>
        </w:rPr>
        <w:t>Dokumentacja projektowa</w:t>
      </w:r>
    </w:p>
    <w:p w:rsidR="003954BC" w:rsidRDefault="005106CE" w:rsidP="003954BC">
      <w:pPr>
        <w:numPr>
          <w:ilvl w:val="0"/>
          <w:numId w:val="4"/>
        </w:numPr>
        <w:spacing w:line="276" w:lineRule="auto"/>
        <w:jc w:val="both"/>
        <w:rPr>
          <w:rFonts w:ascii="Arial" w:hAnsi="Arial" w:cs="Arial"/>
          <w:sz w:val="16"/>
          <w:szCs w:val="16"/>
        </w:rPr>
      </w:pPr>
      <w:r>
        <w:rPr>
          <w:rFonts w:ascii="Arial" w:hAnsi="Arial" w:cs="Arial"/>
          <w:sz w:val="16"/>
          <w:szCs w:val="16"/>
        </w:rPr>
        <w:t>Przedmiar robót</w:t>
      </w:r>
    </w:p>
    <w:p w:rsidR="003954BC" w:rsidRPr="003954BC" w:rsidRDefault="005106CE" w:rsidP="003954BC">
      <w:pPr>
        <w:numPr>
          <w:ilvl w:val="0"/>
          <w:numId w:val="4"/>
        </w:numPr>
        <w:spacing w:line="276" w:lineRule="auto"/>
        <w:jc w:val="both"/>
        <w:rPr>
          <w:rFonts w:ascii="Arial" w:hAnsi="Arial" w:cs="Arial"/>
          <w:sz w:val="16"/>
          <w:szCs w:val="16"/>
        </w:rPr>
      </w:pPr>
      <w:r>
        <w:rPr>
          <w:rFonts w:ascii="Arial" w:hAnsi="Arial" w:cs="Arial"/>
          <w:sz w:val="16"/>
          <w:szCs w:val="16"/>
        </w:rPr>
        <w:t>Umowa - wzór</w:t>
      </w:r>
    </w:p>
    <w:p w:rsidR="004F2623" w:rsidRDefault="004F2623" w:rsidP="004F2623">
      <w:pPr>
        <w:spacing w:line="360" w:lineRule="auto"/>
        <w:jc w:val="both"/>
        <w:rPr>
          <w:rFonts w:ascii="Arial" w:hAnsi="Arial" w:cs="Arial"/>
          <w:sz w:val="22"/>
          <w:szCs w:val="22"/>
        </w:rPr>
      </w:pPr>
    </w:p>
    <w:p w:rsidR="004F2623" w:rsidRDefault="004F2623" w:rsidP="004F2623">
      <w:pPr>
        <w:spacing w:line="360" w:lineRule="auto"/>
        <w:jc w:val="both"/>
        <w:rPr>
          <w:rFonts w:ascii="Arial" w:hAnsi="Arial" w:cs="Arial"/>
          <w:sz w:val="22"/>
          <w:szCs w:val="22"/>
        </w:rPr>
      </w:pPr>
    </w:p>
    <w:p w:rsidR="003904FC" w:rsidRDefault="003904FC" w:rsidP="0093416C">
      <w:pPr>
        <w:jc w:val="right"/>
        <w:rPr>
          <w:rFonts w:ascii="Arial" w:hAnsi="Arial" w:cs="Arial"/>
          <w:sz w:val="22"/>
          <w:szCs w:val="22"/>
        </w:rPr>
      </w:pPr>
    </w:p>
    <w:p w:rsidR="0082717D" w:rsidRPr="003904FC" w:rsidRDefault="0093416C" w:rsidP="0093416C">
      <w:pPr>
        <w:jc w:val="right"/>
        <w:rPr>
          <w:rFonts w:ascii="Arial" w:hAnsi="Arial" w:cs="Arial"/>
          <w:b/>
          <w:sz w:val="24"/>
          <w:szCs w:val="24"/>
        </w:rPr>
      </w:pPr>
      <w:r>
        <w:rPr>
          <w:rFonts w:ascii="Arial" w:hAnsi="Arial" w:cs="Arial"/>
          <w:b/>
          <w:sz w:val="24"/>
          <w:szCs w:val="24"/>
        </w:rPr>
        <w:t xml:space="preserve">                       </w:t>
      </w:r>
      <w:r w:rsidR="003904FC">
        <w:rPr>
          <w:rFonts w:ascii="Arial" w:hAnsi="Arial" w:cs="Arial"/>
          <w:b/>
          <w:sz w:val="24"/>
          <w:szCs w:val="24"/>
        </w:rPr>
        <w:t xml:space="preserve">                           </w:t>
      </w: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59429C" w:rsidRDefault="0059429C" w:rsidP="0093416C">
      <w:pPr>
        <w:jc w:val="right"/>
        <w:rPr>
          <w:rFonts w:ascii="Arial" w:hAnsi="Arial" w:cs="Arial"/>
          <w:i/>
        </w:rPr>
      </w:pPr>
    </w:p>
    <w:p w:rsidR="000D62E3" w:rsidRDefault="000D62E3" w:rsidP="0093416C">
      <w:pPr>
        <w:jc w:val="right"/>
        <w:rPr>
          <w:rFonts w:ascii="Arial" w:hAnsi="Arial" w:cs="Arial"/>
          <w:i/>
        </w:rPr>
      </w:pPr>
    </w:p>
    <w:p w:rsidR="000D62E3" w:rsidRDefault="000D62E3" w:rsidP="0093416C">
      <w:pPr>
        <w:jc w:val="right"/>
        <w:rPr>
          <w:rFonts w:ascii="Arial" w:hAnsi="Arial" w:cs="Arial"/>
          <w:i/>
        </w:rPr>
      </w:pPr>
    </w:p>
    <w:p w:rsidR="00781B95" w:rsidRDefault="00781B95" w:rsidP="0093416C">
      <w:pPr>
        <w:jc w:val="right"/>
        <w:rPr>
          <w:rFonts w:ascii="Arial" w:hAnsi="Arial" w:cs="Arial"/>
          <w:i/>
        </w:rPr>
      </w:pPr>
    </w:p>
    <w:sectPr w:rsidR="00781B95" w:rsidSect="00EB08EB">
      <w:headerReference w:type="default" r:id="rId11"/>
      <w:pgSz w:w="11906" w:h="16838"/>
      <w:pgMar w:top="709" w:right="1133"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76" w:rsidRDefault="00D82676" w:rsidP="007125F3">
      <w:r>
        <w:separator/>
      </w:r>
    </w:p>
  </w:endnote>
  <w:endnote w:type="continuationSeparator" w:id="0">
    <w:p w:rsidR="00D82676" w:rsidRDefault="00D82676" w:rsidP="0071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76" w:rsidRDefault="00D82676" w:rsidP="007125F3">
      <w:r>
        <w:separator/>
      </w:r>
    </w:p>
  </w:footnote>
  <w:footnote w:type="continuationSeparator" w:id="0">
    <w:p w:rsidR="00D82676" w:rsidRDefault="00D82676" w:rsidP="0071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BC" w:rsidRDefault="003954BC" w:rsidP="003954BC">
    <w:pPr>
      <w:pStyle w:val="Nagwek"/>
    </w:pPr>
  </w:p>
  <w:p w:rsidR="003954BC" w:rsidRPr="003954BC" w:rsidRDefault="003954BC" w:rsidP="003954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813"/>
    <w:multiLevelType w:val="hybridMultilevel"/>
    <w:tmpl w:val="CD1A09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DFB09BB"/>
    <w:multiLevelType w:val="hybridMultilevel"/>
    <w:tmpl w:val="D3E2223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F417659"/>
    <w:multiLevelType w:val="hybridMultilevel"/>
    <w:tmpl w:val="608AFC32"/>
    <w:lvl w:ilvl="0" w:tplc="5706FD30">
      <w:start w:val="1"/>
      <w:numFmt w:val="decimal"/>
      <w:lvlText w:val="%1)"/>
      <w:lvlJc w:val="left"/>
      <w:pPr>
        <w:tabs>
          <w:tab w:val="num" w:pos="720"/>
        </w:tabs>
        <w:ind w:left="720"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F8C29D9"/>
    <w:multiLevelType w:val="hybridMultilevel"/>
    <w:tmpl w:val="CC14CB00"/>
    <w:lvl w:ilvl="0" w:tplc="0BA07D74">
      <w:start w:val="1"/>
      <w:numFmt w:val="decimal"/>
      <w:lvlText w:val="%1."/>
      <w:lvlJc w:val="left"/>
      <w:pPr>
        <w:tabs>
          <w:tab w:val="num" w:pos="2880"/>
        </w:tabs>
        <w:ind w:left="28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C604C2"/>
    <w:multiLevelType w:val="hybridMultilevel"/>
    <w:tmpl w:val="7AA81E4A"/>
    <w:lvl w:ilvl="0" w:tplc="4A2CD1EC">
      <w:start w:val="1"/>
      <w:numFmt w:val="bullet"/>
      <w:lvlText w:val=""/>
      <w:lvlJc w:val="left"/>
      <w:pPr>
        <w:tabs>
          <w:tab w:val="num" w:pos="1620"/>
        </w:tabs>
        <w:ind w:left="1620" w:hanging="360"/>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BF1C5D"/>
    <w:multiLevelType w:val="hybridMultilevel"/>
    <w:tmpl w:val="37680984"/>
    <w:lvl w:ilvl="0" w:tplc="9FD4299E">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D4A6731"/>
    <w:multiLevelType w:val="hybridMultilevel"/>
    <w:tmpl w:val="3E360F2E"/>
    <w:lvl w:ilvl="0" w:tplc="45C4029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DF202E4"/>
    <w:multiLevelType w:val="hybridMultilevel"/>
    <w:tmpl w:val="F186688A"/>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1433B8C"/>
    <w:multiLevelType w:val="hybridMultilevel"/>
    <w:tmpl w:val="4F0E63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DE29E1"/>
    <w:multiLevelType w:val="hybridMultilevel"/>
    <w:tmpl w:val="50E4AA6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24994D87"/>
    <w:multiLevelType w:val="hybridMultilevel"/>
    <w:tmpl w:val="93361148"/>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5F1AD056">
      <w:start w:val="1"/>
      <w:numFmt w:val="decimal"/>
      <w:lvlText w:val="%3."/>
      <w:lvlJc w:val="right"/>
      <w:pPr>
        <w:ind w:left="4320" w:hanging="180"/>
      </w:pPr>
      <w:rPr>
        <w:rFonts w:ascii="Arial Narrow" w:eastAsia="Calibri" w:hAnsi="Arial Narrow" w:cs="Arial" w:hint="default"/>
      </w:r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961A3D"/>
    <w:multiLevelType w:val="hybridMultilevel"/>
    <w:tmpl w:val="957E81F8"/>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7B6484"/>
    <w:multiLevelType w:val="hybridMultilevel"/>
    <w:tmpl w:val="EA600B0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62A3269"/>
    <w:multiLevelType w:val="hybridMultilevel"/>
    <w:tmpl w:val="4D04144C"/>
    <w:lvl w:ilvl="0" w:tplc="04150011">
      <w:start w:val="1"/>
      <w:numFmt w:val="decimal"/>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9" w15:restartNumberingAfterBreak="0">
    <w:nsid w:val="36B91D0B"/>
    <w:multiLevelType w:val="hybridMultilevel"/>
    <w:tmpl w:val="AEBE402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A493490"/>
    <w:multiLevelType w:val="hybridMultilevel"/>
    <w:tmpl w:val="324E624E"/>
    <w:lvl w:ilvl="0" w:tplc="AD60F052">
      <w:start w:val="1"/>
      <w:numFmt w:val="decimal"/>
      <w:lvlText w:val="%1."/>
      <w:lvlJc w:val="left"/>
      <w:pPr>
        <w:tabs>
          <w:tab w:val="num" w:pos="2880"/>
        </w:tabs>
        <w:ind w:left="28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7021AF"/>
    <w:multiLevelType w:val="singleLevel"/>
    <w:tmpl w:val="0415000F"/>
    <w:lvl w:ilvl="0">
      <w:start w:val="1"/>
      <w:numFmt w:val="decimal"/>
      <w:lvlText w:val="%1."/>
      <w:lvlJc w:val="left"/>
      <w:pPr>
        <w:ind w:left="720" w:hanging="360"/>
      </w:pPr>
    </w:lvl>
  </w:abstractNum>
  <w:abstractNum w:abstractNumId="22" w15:restartNumberingAfterBreak="0">
    <w:nsid w:val="3EE17566"/>
    <w:multiLevelType w:val="hybridMultilevel"/>
    <w:tmpl w:val="BFE2F790"/>
    <w:lvl w:ilvl="0" w:tplc="BA6A0172">
      <w:start w:val="1"/>
      <w:numFmt w:val="decimal"/>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350060D"/>
    <w:multiLevelType w:val="hybridMultilevel"/>
    <w:tmpl w:val="8F0C54B8"/>
    <w:lvl w:ilvl="0" w:tplc="5CE2E6A2">
      <w:start w:val="3"/>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15:restartNumberingAfterBreak="0">
    <w:nsid w:val="46B54019"/>
    <w:multiLevelType w:val="hybridMultilevel"/>
    <w:tmpl w:val="C53072B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7A25315"/>
    <w:multiLevelType w:val="hybridMultilevel"/>
    <w:tmpl w:val="D56C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623837"/>
    <w:multiLevelType w:val="hybridMultilevel"/>
    <w:tmpl w:val="FB2C7E3A"/>
    <w:lvl w:ilvl="0" w:tplc="AEB630E4">
      <w:start w:val="1"/>
      <w:numFmt w:val="decimal"/>
      <w:lvlText w:val="%1."/>
      <w:lvlJc w:val="left"/>
      <w:pPr>
        <w:tabs>
          <w:tab w:val="num" w:pos="1068"/>
        </w:tabs>
        <w:ind w:left="1068" w:hanging="360"/>
      </w:pPr>
    </w:lvl>
    <w:lvl w:ilvl="1" w:tplc="08ECB14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10B4FAD"/>
    <w:multiLevelType w:val="hybridMultilevel"/>
    <w:tmpl w:val="2FEE1026"/>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16E6CB1A">
      <w:start w:val="1"/>
      <w:numFmt w:val="lowerLetter"/>
      <w:lvlText w:val="%3)"/>
      <w:lvlJc w:val="right"/>
      <w:pPr>
        <w:tabs>
          <w:tab w:val="num" w:pos="1980"/>
        </w:tabs>
        <w:ind w:left="1980" w:hanging="360"/>
      </w:pPr>
      <w:rPr>
        <w:rFonts w:ascii="Calibri" w:eastAsia="Times New Roman" w:hAnsi="Calibri" w:cs="Times New Roman" w:hint="default"/>
      </w:rPr>
    </w:lvl>
    <w:lvl w:ilvl="3" w:tplc="16E6CB1A">
      <w:start w:val="1"/>
      <w:numFmt w:val="lowerLetter"/>
      <w:lvlText w:val="%4)"/>
      <w:lvlJc w:val="right"/>
      <w:pPr>
        <w:tabs>
          <w:tab w:val="num" w:pos="2520"/>
        </w:tabs>
        <w:ind w:left="2520" w:hanging="360"/>
      </w:pPr>
      <w:rPr>
        <w:rFonts w:ascii="Calibri" w:eastAsia="Times New Roman" w:hAnsi="Calibri" w:cs="Times New Roman" w:hint="default"/>
      </w:r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BE08D5"/>
    <w:multiLevelType w:val="hybridMultilevel"/>
    <w:tmpl w:val="7974F1E0"/>
    <w:lvl w:ilvl="0" w:tplc="64CA1030">
      <w:start w:val="1"/>
      <w:numFmt w:val="lowerLetter"/>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2F07D6D"/>
    <w:multiLevelType w:val="hybridMultilevel"/>
    <w:tmpl w:val="400447AA"/>
    <w:lvl w:ilvl="0" w:tplc="04150011">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852D8C"/>
    <w:multiLevelType w:val="hybridMultilevel"/>
    <w:tmpl w:val="0A8CE43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0D51B2D"/>
    <w:multiLevelType w:val="hybridMultilevel"/>
    <w:tmpl w:val="7F149830"/>
    <w:lvl w:ilvl="0" w:tplc="04150017">
      <w:start w:val="1"/>
      <w:numFmt w:val="lowerLetter"/>
      <w:lvlText w:val="%1)"/>
      <w:lvlJc w:val="left"/>
      <w:pPr>
        <w:ind w:left="36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tabs>
          <w:tab w:val="num" w:pos="1440"/>
        </w:tabs>
        <w:ind w:left="14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F5671"/>
    <w:multiLevelType w:val="hybridMultilevel"/>
    <w:tmpl w:val="C088B822"/>
    <w:lvl w:ilvl="0" w:tplc="3E06ED64">
      <w:start w:val="9"/>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61C175A5"/>
    <w:multiLevelType w:val="hybridMultilevel"/>
    <w:tmpl w:val="2C10AA6E"/>
    <w:lvl w:ilvl="0" w:tplc="04150013">
      <w:start w:val="1"/>
      <w:numFmt w:val="upperRoman"/>
      <w:lvlText w:val="%1."/>
      <w:lvlJc w:val="righ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6F33911"/>
    <w:multiLevelType w:val="hybridMultilevel"/>
    <w:tmpl w:val="4A74CC8A"/>
    <w:lvl w:ilvl="0" w:tplc="4A2CD1EC">
      <w:start w:val="1"/>
      <w:numFmt w:val="bullet"/>
      <w:lvlText w:val=""/>
      <w:lvlJc w:val="left"/>
      <w:pPr>
        <w:tabs>
          <w:tab w:val="num" w:pos="1620"/>
        </w:tabs>
        <w:ind w:left="1620" w:hanging="360"/>
      </w:pPr>
      <w:rPr>
        <w:rFonts w:ascii="Symbol" w:hAnsi="Symbol" w:hint="default"/>
      </w:rPr>
    </w:lvl>
    <w:lvl w:ilvl="1" w:tplc="69927D1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7753A3D"/>
    <w:multiLevelType w:val="hybridMultilevel"/>
    <w:tmpl w:val="102A7E80"/>
    <w:lvl w:ilvl="0" w:tplc="4F3E62FA">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rPr>
        <w:rFonts w:hint="default"/>
      </w:r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6F567C60"/>
    <w:multiLevelType w:val="hybridMultilevel"/>
    <w:tmpl w:val="7318E01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05A0C9F"/>
    <w:multiLevelType w:val="hybridMultilevel"/>
    <w:tmpl w:val="8536F0F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1D98D5E0">
      <w:start w:val="1"/>
      <w:numFmt w:val="decimal"/>
      <w:lvlText w:val="%3."/>
      <w:lvlJc w:val="left"/>
      <w:pPr>
        <w:ind w:left="2160" w:hanging="180"/>
      </w:pPr>
      <w:rPr>
        <w:b w:val="0"/>
        <w:i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9F194C"/>
    <w:multiLevelType w:val="hybridMultilevel"/>
    <w:tmpl w:val="4DC86EE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9CE1676"/>
    <w:multiLevelType w:val="hybridMultilevel"/>
    <w:tmpl w:val="0FFECA40"/>
    <w:lvl w:ilvl="0" w:tplc="0415000F">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AE856A7"/>
    <w:multiLevelType w:val="hybridMultilevel"/>
    <w:tmpl w:val="29C4A56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8"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7"/>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6"/>
  </w:num>
  <w:num w:numId="8">
    <w:abstractNumId w:val="13"/>
  </w:num>
  <w:num w:numId="9">
    <w:abstractNumId w:val="6"/>
  </w:num>
  <w:num w:numId="10">
    <w:abstractNumId w:val="16"/>
  </w:num>
  <w:num w:numId="11">
    <w:abstractNumId w:val="43"/>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
  </w:num>
  <w:num w:numId="29">
    <w:abstractNumId w:val="38"/>
  </w:num>
  <w:num w:numId="30">
    <w:abstractNumId w:val="28"/>
  </w:num>
  <w:num w:numId="31">
    <w:abstractNumId w:val="2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44"/>
  </w:num>
  <w:num w:numId="36">
    <w:abstractNumId w:val="35"/>
  </w:num>
  <w:num w:numId="37">
    <w:abstractNumId w:val="14"/>
  </w:num>
  <w:num w:numId="38">
    <w:abstractNumId w:val="32"/>
  </w:num>
  <w:num w:numId="39">
    <w:abstractNumId w:val="2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1"/>
  </w:num>
  <w:num w:numId="46">
    <w:abstractNumId w:val="1"/>
  </w:num>
  <w:num w:numId="47">
    <w:abstractNumId w:val="23"/>
  </w:num>
  <w:num w:numId="48">
    <w:abstractNumId w:val="36"/>
  </w:num>
  <w:num w:numId="49">
    <w:abstractNumId w:val="15"/>
  </w:num>
  <w:num w:numId="50">
    <w:abstractNumId w:val="47"/>
  </w:num>
  <w:num w:numId="51">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84"/>
    <w:rsid w:val="0000750B"/>
    <w:rsid w:val="00042A58"/>
    <w:rsid w:val="00046436"/>
    <w:rsid w:val="00066657"/>
    <w:rsid w:val="00095DC4"/>
    <w:rsid w:val="000A07DF"/>
    <w:rsid w:val="000A6E2F"/>
    <w:rsid w:val="000C2022"/>
    <w:rsid w:val="000D62E3"/>
    <w:rsid w:val="000E4C6B"/>
    <w:rsid w:val="00110855"/>
    <w:rsid w:val="0011218F"/>
    <w:rsid w:val="0012087B"/>
    <w:rsid w:val="00135C8A"/>
    <w:rsid w:val="00146399"/>
    <w:rsid w:val="00167D4C"/>
    <w:rsid w:val="001746D1"/>
    <w:rsid w:val="0018675A"/>
    <w:rsid w:val="00187237"/>
    <w:rsid w:val="001D65E3"/>
    <w:rsid w:val="002057E0"/>
    <w:rsid w:val="0021387D"/>
    <w:rsid w:val="0023539E"/>
    <w:rsid w:val="0025678B"/>
    <w:rsid w:val="00267379"/>
    <w:rsid w:val="00284951"/>
    <w:rsid w:val="002B4686"/>
    <w:rsid w:val="002D7E9B"/>
    <w:rsid w:val="002E12F7"/>
    <w:rsid w:val="002F1FD8"/>
    <w:rsid w:val="002F555C"/>
    <w:rsid w:val="00302BAE"/>
    <w:rsid w:val="003046B7"/>
    <w:rsid w:val="003606EE"/>
    <w:rsid w:val="00377EF6"/>
    <w:rsid w:val="003904FC"/>
    <w:rsid w:val="003954BC"/>
    <w:rsid w:val="00395B6F"/>
    <w:rsid w:val="003A4203"/>
    <w:rsid w:val="003B72E8"/>
    <w:rsid w:val="003F257C"/>
    <w:rsid w:val="00407AEF"/>
    <w:rsid w:val="00413022"/>
    <w:rsid w:val="004229D4"/>
    <w:rsid w:val="0042619F"/>
    <w:rsid w:val="0043209B"/>
    <w:rsid w:val="0046698B"/>
    <w:rsid w:val="0048073A"/>
    <w:rsid w:val="004D2C25"/>
    <w:rsid w:val="004F2623"/>
    <w:rsid w:val="004F7C16"/>
    <w:rsid w:val="005106CE"/>
    <w:rsid w:val="0051782D"/>
    <w:rsid w:val="005246E2"/>
    <w:rsid w:val="00552D8F"/>
    <w:rsid w:val="005566B2"/>
    <w:rsid w:val="00573C24"/>
    <w:rsid w:val="005745DC"/>
    <w:rsid w:val="005918AF"/>
    <w:rsid w:val="0059429C"/>
    <w:rsid w:val="00597086"/>
    <w:rsid w:val="005B0950"/>
    <w:rsid w:val="005B5DE1"/>
    <w:rsid w:val="005C5D8E"/>
    <w:rsid w:val="005C6F59"/>
    <w:rsid w:val="005F41EF"/>
    <w:rsid w:val="00611CA7"/>
    <w:rsid w:val="00617751"/>
    <w:rsid w:val="0066716C"/>
    <w:rsid w:val="00682307"/>
    <w:rsid w:val="00695C23"/>
    <w:rsid w:val="006F63E7"/>
    <w:rsid w:val="006F7900"/>
    <w:rsid w:val="00705EC9"/>
    <w:rsid w:val="00706751"/>
    <w:rsid w:val="007125F3"/>
    <w:rsid w:val="00713D37"/>
    <w:rsid w:val="00730E5C"/>
    <w:rsid w:val="00766003"/>
    <w:rsid w:val="00781B95"/>
    <w:rsid w:val="007A6D44"/>
    <w:rsid w:val="007D0DE6"/>
    <w:rsid w:val="007D2147"/>
    <w:rsid w:val="00822B6E"/>
    <w:rsid w:val="0082717D"/>
    <w:rsid w:val="00860820"/>
    <w:rsid w:val="008664C5"/>
    <w:rsid w:val="00873BCC"/>
    <w:rsid w:val="0091113E"/>
    <w:rsid w:val="0093416C"/>
    <w:rsid w:val="009558FF"/>
    <w:rsid w:val="00967699"/>
    <w:rsid w:val="0099535A"/>
    <w:rsid w:val="009A2F9F"/>
    <w:rsid w:val="009C2344"/>
    <w:rsid w:val="009D0671"/>
    <w:rsid w:val="009E1384"/>
    <w:rsid w:val="009E1385"/>
    <w:rsid w:val="009E4F64"/>
    <w:rsid w:val="009F2E06"/>
    <w:rsid w:val="00A055CF"/>
    <w:rsid w:val="00A20CD7"/>
    <w:rsid w:val="00A3680F"/>
    <w:rsid w:val="00A44CBF"/>
    <w:rsid w:val="00A83B37"/>
    <w:rsid w:val="00AA6018"/>
    <w:rsid w:val="00AD1C25"/>
    <w:rsid w:val="00AD25D2"/>
    <w:rsid w:val="00AE2836"/>
    <w:rsid w:val="00B621F3"/>
    <w:rsid w:val="00B707BB"/>
    <w:rsid w:val="00B83B44"/>
    <w:rsid w:val="00BC14F2"/>
    <w:rsid w:val="00BF5E53"/>
    <w:rsid w:val="00C56DCA"/>
    <w:rsid w:val="00C8165D"/>
    <w:rsid w:val="00C83A6C"/>
    <w:rsid w:val="00CF4091"/>
    <w:rsid w:val="00D001C0"/>
    <w:rsid w:val="00D0333F"/>
    <w:rsid w:val="00D30796"/>
    <w:rsid w:val="00D34F6F"/>
    <w:rsid w:val="00D623B5"/>
    <w:rsid w:val="00D6687E"/>
    <w:rsid w:val="00D82676"/>
    <w:rsid w:val="00DA5894"/>
    <w:rsid w:val="00DB15C7"/>
    <w:rsid w:val="00DC75BB"/>
    <w:rsid w:val="00DE7951"/>
    <w:rsid w:val="00DF22DD"/>
    <w:rsid w:val="00E02AAE"/>
    <w:rsid w:val="00E41862"/>
    <w:rsid w:val="00E5182A"/>
    <w:rsid w:val="00E66D1F"/>
    <w:rsid w:val="00E86907"/>
    <w:rsid w:val="00EB08EB"/>
    <w:rsid w:val="00F3003E"/>
    <w:rsid w:val="00F30D93"/>
    <w:rsid w:val="00F43E7C"/>
    <w:rsid w:val="00F51AAF"/>
    <w:rsid w:val="00F667DB"/>
    <w:rsid w:val="00F6715F"/>
    <w:rsid w:val="00F81BAC"/>
    <w:rsid w:val="00FA1322"/>
    <w:rsid w:val="00FA2037"/>
    <w:rsid w:val="00FB3950"/>
    <w:rsid w:val="00FF6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CDA"/>
  <w15:docId w15:val="{ED5D62EC-9C58-4AF4-8D97-84E3EEB8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13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6687E"/>
    <w:pPr>
      <w:spacing w:after="0" w:line="240" w:lineRule="auto"/>
    </w:pPr>
    <w:rPr>
      <w:lang w:val="en-GB"/>
    </w:rPr>
  </w:style>
  <w:style w:type="character" w:styleId="Hipercze">
    <w:name w:val="Hyperlink"/>
    <w:unhideWhenUsed/>
    <w:rsid w:val="009E1384"/>
    <w:rPr>
      <w:color w:val="0000FF"/>
      <w:u w:val="single"/>
    </w:rPr>
  </w:style>
  <w:style w:type="paragraph" w:customStyle="1" w:styleId="LPsygnatura">
    <w:name w:val="LP_sygnatura"/>
    <w:rsid w:val="009E1384"/>
    <w:pPr>
      <w:autoSpaceDE w:val="0"/>
      <w:autoSpaceDN w:val="0"/>
      <w:adjustRightInd w:val="0"/>
      <w:spacing w:after="0" w:line="288" w:lineRule="auto"/>
      <w:ind w:left="-115"/>
    </w:pPr>
    <w:rPr>
      <w:rFonts w:ascii="Arial" w:eastAsia="Times New Roman" w:hAnsi="Arial" w:cs="Arial"/>
      <w:color w:val="000000"/>
      <w:sz w:val="24"/>
      <w:szCs w:val="20"/>
      <w:lang w:eastAsia="pl-PL"/>
    </w:rPr>
  </w:style>
  <w:style w:type="paragraph" w:styleId="Akapitzlist">
    <w:name w:val="List Paragraph"/>
    <w:basedOn w:val="Normalny"/>
    <w:uiPriority w:val="34"/>
    <w:qFormat/>
    <w:rsid w:val="002057E0"/>
    <w:pPr>
      <w:ind w:left="720"/>
      <w:contextualSpacing/>
    </w:pPr>
  </w:style>
  <w:style w:type="paragraph" w:styleId="Tekstpodstawowy">
    <w:name w:val="Body Text"/>
    <w:basedOn w:val="Normalny"/>
    <w:link w:val="TekstpodstawowyZnak"/>
    <w:rsid w:val="005B5DE1"/>
    <w:pPr>
      <w:jc w:val="both"/>
    </w:pPr>
    <w:rPr>
      <w:color w:val="FF0000"/>
      <w:sz w:val="24"/>
      <w:szCs w:val="24"/>
    </w:rPr>
  </w:style>
  <w:style w:type="character" w:customStyle="1" w:styleId="TekstpodstawowyZnak">
    <w:name w:val="Tekst podstawowy Znak"/>
    <w:basedOn w:val="Domylnaczcionkaakapitu"/>
    <w:link w:val="Tekstpodstawowy"/>
    <w:rsid w:val="005B5DE1"/>
    <w:rPr>
      <w:rFonts w:ascii="Times New Roman" w:eastAsia="Times New Roman" w:hAnsi="Times New Roman" w:cs="Times New Roman"/>
      <w:color w:val="FF0000"/>
      <w:sz w:val="24"/>
      <w:szCs w:val="24"/>
      <w:lang w:eastAsia="pl-PL"/>
    </w:rPr>
  </w:style>
  <w:style w:type="table" w:styleId="Tabela-Siatka">
    <w:name w:val="Table Grid"/>
    <w:basedOn w:val="Standardowy"/>
    <w:uiPriority w:val="39"/>
    <w:rsid w:val="005B5D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125F3"/>
  </w:style>
  <w:style w:type="character" w:customStyle="1" w:styleId="TekstprzypisukocowegoZnak">
    <w:name w:val="Tekst przypisu końcowego Znak"/>
    <w:basedOn w:val="Domylnaczcionkaakapitu"/>
    <w:link w:val="Tekstprzypisukocowego"/>
    <w:uiPriority w:val="99"/>
    <w:semiHidden/>
    <w:rsid w:val="007125F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125F3"/>
    <w:rPr>
      <w:vertAlign w:val="superscript"/>
    </w:rPr>
  </w:style>
  <w:style w:type="paragraph" w:styleId="Tekstprzypisudolnego">
    <w:name w:val="footnote text"/>
    <w:basedOn w:val="Normalny"/>
    <w:link w:val="TekstprzypisudolnegoZnak"/>
    <w:uiPriority w:val="99"/>
    <w:unhideWhenUsed/>
    <w:rsid w:val="00822B6E"/>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822B6E"/>
    <w:rPr>
      <w:sz w:val="20"/>
      <w:szCs w:val="20"/>
    </w:rPr>
  </w:style>
  <w:style w:type="paragraph" w:styleId="Tekstdymka">
    <w:name w:val="Balloon Text"/>
    <w:basedOn w:val="Normalny"/>
    <w:link w:val="TekstdymkaZnak"/>
    <w:uiPriority w:val="99"/>
    <w:semiHidden/>
    <w:unhideWhenUsed/>
    <w:rsid w:val="007660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003"/>
    <w:rPr>
      <w:rFonts w:ascii="Segoe UI" w:eastAsia="Times New Roman" w:hAnsi="Segoe UI" w:cs="Segoe UI"/>
      <w:sz w:val="18"/>
      <w:szCs w:val="18"/>
      <w:lang w:eastAsia="pl-PL"/>
    </w:rPr>
  </w:style>
  <w:style w:type="character" w:customStyle="1" w:styleId="paragraphpunkt1">
    <w:name w:val="paragraphpunkt1"/>
    <w:rsid w:val="005F41EF"/>
    <w:rPr>
      <w:b/>
      <w:bCs/>
    </w:rPr>
  </w:style>
  <w:style w:type="paragraph" w:styleId="Stopka">
    <w:name w:val="footer"/>
    <w:basedOn w:val="Normalny"/>
    <w:link w:val="StopkaZnak"/>
    <w:uiPriority w:val="99"/>
    <w:unhideWhenUsed/>
    <w:rsid w:val="009F2E06"/>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9F2E06"/>
    <w:rPr>
      <w:rFonts w:ascii="Calibri" w:eastAsia="Calibri" w:hAnsi="Calibri" w:cs="Times New Roman"/>
    </w:rPr>
  </w:style>
  <w:style w:type="paragraph" w:styleId="NormalnyWeb">
    <w:name w:val="Normal (Web)"/>
    <w:basedOn w:val="Normalny"/>
    <w:rsid w:val="0093416C"/>
    <w:pPr>
      <w:spacing w:before="100" w:beforeAutospacing="1" w:after="100" w:afterAutospacing="1"/>
    </w:pPr>
    <w:rPr>
      <w:rFonts w:ascii="Arial Unicode MS" w:eastAsia="Arial Unicode MS" w:hAnsi="Arial Unicode MS" w:cs="Arial Unicode MS"/>
      <w:sz w:val="24"/>
      <w:szCs w:val="24"/>
    </w:rPr>
  </w:style>
  <w:style w:type="paragraph" w:customStyle="1" w:styleId="WW-Tekstkomentarza">
    <w:name w:val="WW-Tekst komentarza"/>
    <w:basedOn w:val="Normalny"/>
    <w:rsid w:val="0093416C"/>
    <w:pPr>
      <w:suppressAutoHyphens/>
      <w:overflowPunct w:val="0"/>
      <w:autoSpaceDE w:val="0"/>
      <w:autoSpaceDN w:val="0"/>
      <w:adjustRightInd w:val="0"/>
    </w:pPr>
  </w:style>
  <w:style w:type="paragraph" w:styleId="Nagwek">
    <w:name w:val="header"/>
    <w:basedOn w:val="Normalny"/>
    <w:link w:val="NagwekZnak"/>
    <w:uiPriority w:val="99"/>
    <w:unhideWhenUsed/>
    <w:rsid w:val="003954BC"/>
    <w:pPr>
      <w:tabs>
        <w:tab w:val="center" w:pos="4536"/>
        <w:tab w:val="right" w:pos="9072"/>
      </w:tabs>
    </w:pPr>
  </w:style>
  <w:style w:type="character" w:customStyle="1" w:styleId="NagwekZnak">
    <w:name w:val="Nagłówek Znak"/>
    <w:basedOn w:val="Domylnaczcionkaakapitu"/>
    <w:link w:val="Nagwek"/>
    <w:uiPriority w:val="99"/>
    <w:rsid w:val="003954B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4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zeg@katowice.las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zeg.katowice.lasy.gov.pl/ochrona-danych-osobowych" TargetMode="External"/><Relationship Id="rId4" Type="http://schemas.openxmlformats.org/officeDocument/2006/relationships/settings" Target="settings.xml"/><Relationship Id="rId9" Type="http://schemas.openxmlformats.org/officeDocument/2006/relationships/hyperlink" Target="http://www.brzeg.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E8B3-17CA-4F0C-BF33-CAADEBBF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971</Words>
  <Characters>5827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Włodzimierz Gąsiorowski</dc:creator>
  <cp:lastModifiedBy>Kazimierz Gągola</cp:lastModifiedBy>
  <cp:revision>8</cp:revision>
  <cp:lastPrinted>2020-10-02T06:07:00Z</cp:lastPrinted>
  <dcterms:created xsi:type="dcterms:W3CDTF">2021-07-04T15:18:00Z</dcterms:created>
  <dcterms:modified xsi:type="dcterms:W3CDTF">2021-07-05T12:38:00Z</dcterms:modified>
</cp:coreProperties>
</file>